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F5054" w14:textId="77777777" w:rsidR="00273B19" w:rsidRDefault="00273B19" w:rsidP="00BD7E18">
      <w:pPr>
        <w:spacing w:line="240" w:lineRule="auto"/>
        <w:rPr>
          <w:rFonts w:ascii="Trebuchet MS" w:hAnsi="Trebuchet MS" w:cs="Arial"/>
          <w:sz w:val="24"/>
          <w:szCs w:val="24"/>
        </w:rPr>
      </w:pPr>
      <w:bookmarkStart w:id="0" w:name="_Hlk106721487"/>
    </w:p>
    <w:p w14:paraId="49E51043" w14:textId="43801140" w:rsidR="0025416C" w:rsidRPr="00DB69F7" w:rsidRDefault="00DB69F7" w:rsidP="00BD7E18">
      <w:pPr>
        <w:spacing w:line="240" w:lineRule="auto"/>
        <w:rPr>
          <w:rFonts w:ascii="Trebuchet MS" w:hAnsi="Trebuchet MS" w:cs="Arial"/>
          <w:b/>
          <w:bCs/>
          <w:sz w:val="24"/>
          <w:szCs w:val="24"/>
        </w:rPr>
      </w:pPr>
      <w:r w:rsidRPr="00DB69F7">
        <w:rPr>
          <w:rFonts w:ascii="Trebuchet MS" w:hAnsi="Trebuchet MS" w:cs="Arial"/>
          <w:b/>
          <w:bCs/>
          <w:sz w:val="24"/>
          <w:szCs w:val="24"/>
        </w:rPr>
        <w:t>In this edition:</w:t>
      </w:r>
    </w:p>
    <w:p w14:paraId="56825A3A" w14:textId="77777777" w:rsidR="0025416C" w:rsidRPr="006D19F1" w:rsidRDefault="0025416C" w:rsidP="00BD7E18">
      <w:pPr>
        <w:spacing w:line="240" w:lineRule="auto"/>
        <w:rPr>
          <w:rFonts w:ascii="Trebuchet MS" w:hAnsi="Trebuchet MS" w:cs="Arial"/>
          <w:sz w:val="24"/>
          <w:szCs w:val="24"/>
        </w:rPr>
      </w:pPr>
    </w:p>
    <w:p w14:paraId="708F5C0C" w14:textId="264806C9" w:rsidR="00BD7E18" w:rsidRPr="006D19F1" w:rsidRDefault="00166E71" w:rsidP="006B73EE">
      <w:pPr>
        <w:spacing w:line="240" w:lineRule="auto"/>
        <w:jc w:val="both"/>
        <w:rPr>
          <w:rFonts w:ascii="Trebuchet MS" w:hAnsi="Trebuchet MS" w:cs="Arial"/>
          <w:b/>
          <w:sz w:val="28"/>
          <w:szCs w:val="28"/>
          <w:u w:val="single"/>
        </w:rPr>
      </w:pPr>
      <w:bookmarkStart w:id="1" w:name="_Hlk104552440"/>
      <w:r w:rsidRPr="006D19F1">
        <w:rPr>
          <w:rFonts w:ascii="Trebuchet MS" w:hAnsi="Trebuchet MS" w:cs="Arial"/>
          <w:b/>
          <w:sz w:val="28"/>
          <w:szCs w:val="28"/>
          <w:u w:val="single"/>
        </w:rPr>
        <w:t xml:space="preserve">East Sussex </w:t>
      </w:r>
      <w:r w:rsidR="00141123" w:rsidRPr="006D19F1">
        <w:rPr>
          <w:rFonts w:ascii="Trebuchet MS" w:hAnsi="Trebuchet MS" w:cs="Arial"/>
          <w:b/>
          <w:sz w:val="28"/>
          <w:szCs w:val="28"/>
          <w:u w:val="single"/>
        </w:rPr>
        <w:t>Claimant Statistics –</w:t>
      </w:r>
      <w:r w:rsidR="008E19CF" w:rsidRPr="006D19F1">
        <w:rPr>
          <w:rFonts w:ascii="Trebuchet MS" w:hAnsi="Trebuchet MS" w:cs="Arial"/>
          <w:b/>
          <w:sz w:val="28"/>
          <w:szCs w:val="28"/>
          <w:u w:val="single"/>
        </w:rPr>
        <w:t xml:space="preserve"> </w:t>
      </w:r>
    </w:p>
    <w:p w14:paraId="7857FB7B" w14:textId="06D3C144" w:rsidR="00737ED0" w:rsidRPr="00515F42" w:rsidRDefault="002648F0" w:rsidP="00737ED0">
      <w:pPr>
        <w:spacing w:after="0" w:line="240" w:lineRule="auto"/>
        <w:jc w:val="both"/>
        <w:rPr>
          <w:rFonts w:ascii="Trebuchet MS" w:hAnsi="Trebuchet MS"/>
          <w:sz w:val="24"/>
          <w:szCs w:val="24"/>
        </w:rPr>
      </w:pPr>
      <w:r w:rsidRPr="00737ED0">
        <w:rPr>
          <w:rFonts w:ascii="Trebuchet MS" w:hAnsi="Trebuchet MS" w:cs="Arial"/>
          <w:sz w:val="24"/>
          <w:szCs w:val="24"/>
        </w:rPr>
        <w:t>T</w:t>
      </w:r>
      <w:r w:rsidR="00737ED0">
        <w:rPr>
          <w:rFonts w:ascii="Trebuchet MS" w:hAnsi="Trebuchet MS" w:cs="Arial"/>
          <w:sz w:val="24"/>
          <w:szCs w:val="24"/>
        </w:rPr>
        <w:t>o</w:t>
      </w:r>
      <w:r w:rsidRPr="00737ED0">
        <w:rPr>
          <w:rFonts w:ascii="Trebuchet MS" w:hAnsi="Trebuchet MS" w:cs="Arial"/>
          <w:sz w:val="24"/>
          <w:szCs w:val="24"/>
        </w:rPr>
        <w:t>tal number claiming Universal Credit (UC</w:t>
      </w:r>
      <w:r w:rsidR="002E7A53" w:rsidRPr="00737ED0">
        <w:rPr>
          <w:rFonts w:ascii="Trebuchet MS" w:hAnsi="Trebuchet MS" w:cs="Arial"/>
          <w:sz w:val="24"/>
          <w:szCs w:val="24"/>
        </w:rPr>
        <w:t>)</w:t>
      </w:r>
      <w:r w:rsidRPr="00737ED0">
        <w:rPr>
          <w:rFonts w:ascii="Trebuchet MS" w:hAnsi="Trebuchet MS" w:cs="Arial"/>
          <w:sz w:val="24"/>
          <w:szCs w:val="24"/>
        </w:rPr>
        <w:t xml:space="preserve"> any conditionality – </w:t>
      </w:r>
      <w:r w:rsidR="00DB38C1">
        <w:rPr>
          <w:rFonts w:ascii="Trebuchet MS" w:hAnsi="Trebuchet MS" w:cs="Arial"/>
          <w:sz w:val="24"/>
          <w:szCs w:val="24"/>
        </w:rPr>
        <w:t>47,385 (September)</w:t>
      </w:r>
      <w:r w:rsidR="00B15240">
        <w:rPr>
          <w:rFonts w:ascii="Trebuchet MS" w:hAnsi="Trebuchet MS" w:cs="Arial"/>
          <w:sz w:val="24"/>
          <w:szCs w:val="24"/>
        </w:rPr>
        <w:t xml:space="preserve"> and </w:t>
      </w:r>
      <w:r w:rsidR="00FD253C">
        <w:rPr>
          <w:rFonts w:ascii="Trebuchet MS" w:hAnsi="Trebuchet MS" w:cs="Arial"/>
          <w:sz w:val="24"/>
          <w:szCs w:val="24"/>
        </w:rPr>
        <w:t>47,945 (October).</w:t>
      </w:r>
    </w:p>
    <w:p w14:paraId="7BF1C6D1" w14:textId="77777777" w:rsidR="00737ED0" w:rsidRPr="00737ED0" w:rsidRDefault="00737ED0" w:rsidP="00737ED0">
      <w:pPr>
        <w:spacing w:after="0" w:line="240" w:lineRule="auto"/>
        <w:jc w:val="both"/>
        <w:rPr>
          <w:rFonts w:ascii="Trebuchet MS" w:hAnsi="Trebuchet MS"/>
          <w:sz w:val="24"/>
          <w:szCs w:val="24"/>
        </w:rPr>
      </w:pPr>
    </w:p>
    <w:p w14:paraId="0574BBCB" w14:textId="69B3BAF1" w:rsidR="002648F0" w:rsidRPr="00737ED0" w:rsidRDefault="002648F0" w:rsidP="00F933F7">
      <w:pPr>
        <w:pStyle w:val="Default"/>
        <w:rPr>
          <w:rFonts w:ascii="Trebuchet MS" w:hAnsi="Trebuchet MS"/>
        </w:rPr>
      </w:pPr>
      <w:r w:rsidRPr="00737ED0">
        <w:rPr>
          <w:rFonts w:ascii="Trebuchet MS" w:hAnsi="Trebuchet MS" w:cs="Arial"/>
        </w:rPr>
        <w:t xml:space="preserve">Total claiming UC </w:t>
      </w:r>
      <w:r w:rsidR="002E7A53" w:rsidRPr="00737ED0">
        <w:rPr>
          <w:rFonts w:ascii="Trebuchet MS" w:hAnsi="Trebuchet MS" w:cs="Arial"/>
        </w:rPr>
        <w:t xml:space="preserve">any conditionality </w:t>
      </w:r>
      <w:r w:rsidRPr="00737ED0">
        <w:rPr>
          <w:rFonts w:ascii="Trebuchet MS" w:hAnsi="Trebuchet MS" w:cs="Arial"/>
        </w:rPr>
        <w:t xml:space="preserve">as % of the working-age </w:t>
      </w:r>
      <w:r w:rsidR="00737ED0" w:rsidRPr="00737ED0">
        <w:rPr>
          <w:rFonts w:ascii="Trebuchet MS" w:hAnsi="Trebuchet MS" w:cs="Arial"/>
        </w:rPr>
        <w:t xml:space="preserve">population </w:t>
      </w:r>
      <w:r w:rsidR="00196846">
        <w:rPr>
          <w:rFonts w:ascii="Trebuchet MS" w:hAnsi="Trebuchet MS" w:cs="Arial"/>
        </w:rPr>
        <w:t xml:space="preserve">– </w:t>
      </w:r>
      <w:r w:rsidR="00DB38C1">
        <w:rPr>
          <w:rFonts w:ascii="Trebuchet MS" w:hAnsi="Trebuchet MS" w:cs="Arial"/>
        </w:rPr>
        <w:t>14.9</w:t>
      </w:r>
      <w:r w:rsidR="00196846">
        <w:rPr>
          <w:rFonts w:ascii="Trebuchet MS" w:hAnsi="Trebuchet MS" w:cs="Arial"/>
        </w:rPr>
        <w:t>% (</w:t>
      </w:r>
      <w:r w:rsidR="00DB38C1">
        <w:rPr>
          <w:rFonts w:ascii="Trebuchet MS" w:hAnsi="Trebuchet MS" w:cs="Arial"/>
        </w:rPr>
        <w:t>September</w:t>
      </w:r>
      <w:r w:rsidR="00196846">
        <w:rPr>
          <w:rFonts w:ascii="Trebuchet MS" w:hAnsi="Trebuchet MS" w:cs="Arial"/>
        </w:rPr>
        <w:t>)</w:t>
      </w:r>
      <w:r w:rsidR="00220E4C">
        <w:rPr>
          <w:rFonts w:ascii="Trebuchet MS" w:hAnsi="Trebuchet MS" w:cs="Arial"/>
        </w:rPr>
        <w:t xml:space="preserve"> and 15.1% (October).</w:t>
      </w:r>
    </w:p>
    <w:p w14:paraId="7274055E" w14:textId="77777777" w:rsidR="00F933F7" w:rsidRPr="00737ED0" w:rsidRDefault="00F933F7" w:rsidP="00F933F7">
      <w:pPr>
        <w:pStyle w:val="Default"/>
        <w:rPr>
          <w:rFonts w:ascii="Trebuchet MS" w:hAnsi="Trebuchet MS"/>
        </w:rPr>
      </w:pPr>
    </w:p>
    <w:p w14:paraId="07EE7766" w14:textId="0206A9D5" w:rsidR="00737ED0" w:rsidRPr="00737ED0" w:rsidRDefault="002648F0" w:rsidP="00300BC3">
      <w:pPr>
        <w:pStyle w:val="Default"/>
        <w:rPr>
          <w:rFonts w:ascii="Trebuchet MS" w:hAnsi="Trebuchet MS"/>
          <w:b/>
          <w:bCs/>
        </w:rPr>
      </w:pPr>
      <w:r w:rsidRPr="00737ED0">
        <w:rPr>
          <w:rFonts w:ascii="Trebuchet MS" w:hAnsi="Trebuchet MS" w:cs="Arial"/>
        </w:rPr>
        <w:t xml:space="preserve">Number of claimants of UC searching for work or Job Seekers Allowance </w:t>
      </w:r>
      <w:r w:rsidR="00196846">
        <w:rPr>
          <w:rFonts w:ascii="Trebuchet MS" w:hAnsi="Trebuchet MS" w:cs="Arial"/>
        </w:rPr>
        <w:t xml:space="preserve">– </w:t>
      </w:r>
      <w:r w:rsidR="004C5972">
        <w:rPr>
          <w:rFonts w:ascii="Trebuchet MS" w:hAnsi="Trebuchet MS" w:cs="Arial"/>
        </w:rPr>
        <w:t xml:space="preserve">10,495 </w:t>
      </w:r>
      <w:r w:rsidR="00196846">
        <w:rPr>
          <w:rFonts w:ascii="Trebuchet MS" w:hAnsi="Trebuchet MS" w:cs="Arial"/>
        </w:rPr>
        <w:t>(</w:t>
      </w:r>
      <w:r w:rsidR="004C5972">
        <w:rPr>
          <w:rFonts w:ascii="Trebuchet MS" w:hAnsi="Trebuchet MS" w:cs="Arial"/>
        </w:rPr>
        <w:t>September</w:t>
      </w:r>
      <w:r w:rsidR="00196846">
        <w:rPr>
          <w:rFonts w:ascii="Trebuchet MS" w:hAnsi="Trebuchet MS" w:cs="Arial"/>
        </w:rPr>
        <w:t>)</w:t>
      </w:r>
      <w:r w:rsidR="00F1612E">
        <w:rPr>
          <w:rFonts w:ascii="Trebuchet MS" w:hAnsi="Trebuchet MS" w:cs="Arial"/>
        </w:rPr>
        <w:t xml:space="preserve"> and 10,465 (October).</w:t>
      </w:r>
    </w:p>
    <w:p w14:paraId="2EFEBB67" w14:textId="77777777" w:rsidR="00737ED0" w:rsidRPr="00300BC3" w:rsidRDefault="00737ED0" w:rsidP="00B9376A">
      <w:pPr>
        <w:spacing w:after="0"/>
        <w:jc w:val="both"/>
        <w:rPr>
          <w:rFonts w:ascii="Trebuchet MS" w:hAnsi="Trebuchet MS"/>
          <w:b/>
          <w:sz w:val="24"/>
          <w:szCs w:val="24"/>
        </w:rPr>
      </w:pPr>
    </w:p>
    <w:p w14:paraId="20E334F7" w14:textId="0E1AF8DA" w:rsidR="004F282A" w:rsidRDefault="002648F0" w:rsidP="00737ED0">
      <w:pPr>
        <w:spacing w:line="240" w:lineRule="auto"/>
        <w:rPr>
          <w:rFonts w:ascii="Trebuchet MS" w:hAnsi="Trebuchet MS"/>
          <w:b/>
          <w:bCs/>
          <w:sz w:val="24"/>
          <w:szCs w:val="24"/>
        </w:rPr>
      </w:pPr>
      <w:r w:rsidRPr="00300BC3">
        <w:rPr>
          <w:rFonts w:ascii="Trebuchet MS" w:hAnsi="Trebuchet MS" w:cs="Arial"/>
          <w:sz w:val="24"/>
          <w:szCs w:val="24"/>
        </w:rPr>
        <w:t xml:space="preserve">UC/JSA </w:t>
      </w:r>
      <w:r w:rsidR="002E7A53" w:rsidRPr="00300BC3">
        <w:rPr>
          <w:rFonts w:ascii="Trebuchet MS" w:hAnsi="Trebuchet MS" w:cs="Arial"/>
          <w:sz w:val="24"/>
          <w:szCs w:val="24"/>
        </w:rPr>
        <w:t xml:space="preserve">searching for work </w:t>
      </w:r>
      <w:r w:rsidRPr="00300BC3">
        <w:rPr>
          <w:rFonts w:ascii="Trebuchet MS" w:hAnsi="Trebuchet MS" w:cs="Arial"/>
          <w:sz w:val="24"/>
          <w:szCs w:val="24"/>
        </w:rPr>
        <w:t>% of the working-age population</w:t>
      </w:r>
      <w:r w:rsidRPr="00300BC3">
        <w:rPr>
          <w:rFonts w:ascii="Trebuchet MS" w:hAnsi="Trebuchet MS" w:cs="Arial"/>
          <w:b/>
          <w:sz w:val="24"/>
          <w:szCs w:val="24"/>
        </w:rPr>
        <w:t> </w:t>
      </w:r>
      <w:r w:rsidR="00604145">
        <w:rPr>
          <w:rFonts w:ascii="Trebuchet MS" w:hAnsi="Trebuchet MS" w:cs="Arial"/>
          <w:b/>
          <w:sz w:val="24"/>
          <w:szCs w:val="24"/>
        </w:rPr>
        <w:t>–</w:t>
      </w:r>
      <w:r w:rsidR="00737ED0">
        <w:rPr>
          <w:rFonts w:ascii="Trebuchet MS" w:hAnsi="Trebuchet MS" w:cs="Arial"/>
          <w:b/>
          <w:sz w:val="24"/>
          <w:szCs w:val="24"/>
        </w:rPr>
        <w:t xml:space="preserve"> </w:t>
      </w:r>
      <w:r w:rsidR="004C5972">
        <w:rPr>
          <w:rFonts w:ascii="Trebuchet MS" w:hAnsi="Trebuchet MS" w:cs="Arial"/>
          <w:bCs/>
          <w:sz w:val="24"/>
          <w:szCs w:val="24"/>
        </w:rPr>
        <w:t>3.3</w:t>
      </w:r>
      <w:r w:rsidR="00196846" w:rsidRPr="00196846">
        <w:rPr>
          <w:rFonts w:ascii="Trebuchet MS" w:hAnsi="Trebuchet MS" w:cs="Arial"/>
          <w:bCs/>
          <w:sz w:val="24"/>
          <w:szCs w:val="24"/>
        </w:rPr>
        <w:t>% (</w:t>
      </w:r>
      <w:r w:rsidR="004C5972">
        <w:rPr>
          <w:rFonts w:ascii="Trebuchet MS" w:hAnsi="Trebuchet MS" w:cs="Arial"/>
          <w:bCs/>
          <w:sz w:val="24"/>
          <w:szCs w:val="24"/>
        </w:rPr>
        <w:t>September</w:t>
      </w:r>
      <w:r w:rsidR="00196846" w:rsidRPr="00196846">
        <w:rPr>
          <w:rFonts w:ascii="Trebuchet MS" w:hAnsi="Trebuchet MS" w:cs="Arial"/>
          <w:bCs/>
          <w:sz w:val="24"/>
          <w:szCs w:val="24"/>
        </w:rPr>
        <w:t>)</w:t>
      </w:r>
      <w:r w:rsidR="00E36351">
        <w:rPr>
          <w:rFonts w:ascii="Trebuchet MS" w:hAnsi="Trebuchet MS" w:cs="Arial"/>
          <w:bCs/>
          <w:sz w:val="24"/>
          <w:szCs w:val="24"/>
        </w:rPr>
        <w:t xml:space="preserve"> and 3.3% October.</w:t>
      </w:r>
    </w:p>
    <w:p w14:paraId="062EC9B0" w14:textId="22563146" w:rsidR="00E52161" w:rsidRPr="006D19F1" w:rsidRDefault="0059643B" w:rsidP="00C54223">
      <w:pPr>
        <w:jc w:val="both"/>
        <w:rPr>
          <w:rFonts w:ascii="Trebuchet MS" w:hAnsi="Trebuchet MS" w:cstheme="minorHAnsi"/>
          <w:b/>
          <w:i/>
          <w:sz w:val="20"/>
          <w:szCs w:val="20"/>
          <w:u w:val="single"/>
        </w:rPr>
      </w:pPr>
      <w:r w:rsidRPr="006D19F1">
        <w:rPr>
          <w:rFonts w:ascii="Trebuchet MS" w:hAnsi="Trebuchet MS" w:cstheme="minorHAnsi"/>
          <w:b/>
          <w:bCs/>
          <w:i/>
          <w:iCs/>
          <w:sz w:val="20"/>
          <w:szCs w:val="20"/>
        </w:rPr>
        <w:t xml:space="preserve">Source: </w:t>
      </w:r>
      <w:hyperlink r:id="rId11" w:history="1">
        <w:r w:rsidRPr="006D19F1">
          <w:rPr>
            <w:rStyle w:val="Hyperlink"/>
            <w:rFonts w:ascii="Trebuchet MS" w:hAnsi="Trebuchet MS" w:cstheme="minorHAnsi"/>
            <w:b/>
            <w:bCs/>
            <w:i/>
            <w:iCs/>
            <w:color w:val="auto"/>
            <w:sz w:val="20"/>
            <w:szCs w:val="20"/>
          </w:rPr>
          <w:t>East Sussex in Figures (</w:t>
        </w:r>
        <w:proofErr w:type="spellStart"/>
        <w:r w:rsidRPr="006D19F1">
          <w:rPr>
            <w:rStyle w:val="Hyperlink"/>
            <w:rFonts w:ascii="Trebuchet MS" w:hAnsi="Trebuchet MS" w:cstheme="minorHAnsi"/>
            <w:b/>
            <w:bCs/>
            <w:i/>
            <w:iCs/>
            <w:color w:val="auto"/>
            <w:sz w:val="20"/>
            <w:szCs w:val="20"/>
          </w:rPr>
          <w:t>ESiF</w:t>
        </w:r>
        <w:proofErr w:type="spellEnd"/>
        <w:r w:rsidRPr="006D19F1">
          <w:rPr>
            <w:rStyle w:val="Hyperlink"/>
            <w:rFonts w:ascii="Trebuchet MS" w:hAnsi="Trebuchet MS" w:cstheme="minorHAnsi"/>
            <w:b/>
            <w:bCs/>
            <w:i/>
            <w:iCs/>
            <w:color w:val="auto"/>
            <w:sz w:val="20"/>
            <w:szCs w:val="20"/>
          </w:rPr>
          <w:t>)</w:t>
        </w:r>
      </w:hyperlink>
    </w:p>
    <w:p w14:paraId="7BB39369" w14:textId="77777777" w:rsidR="0025416C" w:rsidRPr="006D19F1" w:rsidRDefault="0025416C" w:rsidP="00C54223">
      <w:pPr>
        <w:jc w:val="both"/>
        <w:rPr>
          <w:rFonts w:ascii="Trebuchet MS" w:hAnsi="Trebuchet MS" w:cstheme="minorHAnsi"/>
          <w:b/>
          <w:bCs/>
          <w:i/>
          <w:iCs/>
          <w:sz w:val="20"/>
          <w:szCs w:val="20"/>
        </w:rPr>
      </w:pPr>
    </w:p>
    <w:p w14:paraId="708B0755" w14:textId="71F0E0B0" w:rsidR="004F282A" w:rsidRPr="006D19F1" w:rsidRDefault="004F282A" w:rsidP="004F282A">
      <w:pPr>
        <w:spacing w:after="0" w:line="240" w:lineRule="auto"/>
        <w:jc w:val="both"/>
        <w:rPr>
          <w:rFonts w:ascii="Trebuchet MS" w:eastAsia="Times New Roman" w:hAnsi="Trebuchet MS" w:cs="Arial"/>
          <w:b/>
          <w:bCs/>
          <w:sz w:val="24"/>
          <w:szCs w:val="24"/>
          <w:u w:val="single"/>
          <w:lang w:eastAsia="en-GB"/>
        </w:rPr>
      </w:pPr>
      <w:r w:rsidRPr="006D19F1">
        <w:rPr>
          <w:rFonts w:ascii="Trebuchet MS" w:eastAsia="Times New Roman" w:hAnsi="Trebuchet MS" w:cs="Arial"/>
          <w:b/>
          <w:bCs/>
          <w:sz w:val="24"/>
          <w:szCs w:val="24"/>
          <w:u w:val="single"/>
          <w:lang w:eastAsia="en-GB"/>
        </w:rPr>
        <w:t xml:space="preserve">All UC claimant rates </w:t>
      </w:r>
      <w:r w:rsidR="00300BC3">
        <w:rPr>
          <w:rFonts w:ascii="Trebuchet MS" w:eastAsia="Times New Roman" w:hAnsi="Trebuchet MS" w:cs="Arial"/>
          <w:b/>
          <w:bCs/>
          <w:sz w:val="24"/>
          <w:szCs w:val="24"/>
          <w:u w:val="single"/>
          <w:lang w:eastAsia="en-GB"/>
        </w:rPr>
        <w:t xml:space="preserve">living in </w:t>
      </w:r>
      <w:r w:rsidRPr="006D19F1">
        <w:rPr>
          <w:rFonts w:ascii="Trebuchet MS" w:eastAsia="Times New Roman" w:hAnsi="Trebuchet MS" w:cs="Arial"/>
          <w:b/>
          <w:bCs/>
          <w:sz w:val="24"/>
          <w:szCs w:val="24"/>
          <w:u w:val="single"/>
          <w:lang w:eastAsia="en-GB"/>
        </w:rPr>
        <w:t xml:space="preserve">East Sussex by </w:t>
      </w:r>
      <w:r w:rsidR="00BD7E18">
        <w:rPr>
          <w:rFonts w:ascii="Trebuchet MS" w:eastAsia="Times New Roman" w:hAnsi="Trebuchet MS" w:cs="Arial"/>
          <w:b/>
          <w:bCs/>
          <w:sz w:val="24"/>
          <w:szCs w:val="24"/>
          <w:u w:val="single"/>
          <w:lang w:eastAsia="en-GB"/>
        </w:rPr>
        <w:t>conditionality</w:t>
      </w:r>
      <w:r w:rsidR="007D34FE">
        <w:rPr>
          <w:rFonts w:ascii="Trebuchet MS" w:eastAsia="Times New Roman" w:hAnsi="Trebuchet MS" w:cs="Arial"/>
          <w:b/>
          <w:bCs/>
          <w:sz w:val="24"/>
          <w:szCs w:val="24"/>
          <w:u w:val="single"/>
          <w:lang w:eastAsia="en-GB"/>
        </w:rPr>
        <w:t xml:space="preserve"> </w:t>
      </w:r>
      <w:r w:rsidR="00303296">
        <w:rPr>
          <w:rFonts w:ascii="Trebuchet MS" w:eastAsia="Times New Roman" w:hAnsi="Trebuchet MS" w:cs="Arial"/>
          <w:b/>
          <w:bCs/>
          <w:sz w:val="24"/>
          <w:szCs w:val="24"/>
          <w:u w:val="single"/>
          <w:lang w:eastAsia="en-GB"/>
        </w:rPr>
        <w:t xml:space="preserve">and sex </w:t>
      </w:r>
      <w:r w:rsidR="00F84003">
        <w:rPr>
          <w:rFonts w:ascii="Trebuchet MS" w:eastAsia="Times New Roman" w:hAnsi="Trebuchet MS" w:cs="Arial"/>
          <w:b/>
          <w:bCs/>
          <w:sz w:val="24"/>
          <w:szCs w:val="24"/>
          <w:u w:val="single"/>
          <w:lang w:eastAsia="en-GB"/>
        </w:rPr>
        <w:t>(October 2023)</w:t>
      </w:r>
    </w:p>
    <w:p w14:paraId="16C13B7E" w14:textId="0DD58FEA" w:rsidR="00224507" w:rsidRPr="006D19F1" w:rsidRDefault="00224507" w:rsidP="004F282A">
      <w:pPr>
        <w:spacing w:after="0" w:line="240" w:lineRule="auto"/>
        <w:jc w:val="both"/>
        <w:rPr>
          <w:rFonts w:ascii="Trebuchet MS" w:eastAsia="Times New Roman" w:hAnsi="Trebuchet MS" w:cs="Arial"/>
          <w:b/>
          <w:bCs/>
          <w:sz w:val="24"/>
          <w:szCs w:val="24"/>
          <w:u w:val="single"/>
          <w:lang w:eastAsia="en-GB"/>
        </w:rPr>
      </w:pPr>
    </w:p>
    <w:p w14:paraId="1352A512" w14:textId="4AD5F5C2" w:rsidR="004F282A" w:rsidRDefault="00F84003" w:rsidP="00420D8E">
      <w:pPr>
        <w:spacing w:after="0" w:line="240" w:lineRule="auto"/>
        <w:jc w:val="both"/>
        <w:rPr>
          <w:rFonts w:ascii="Trebuchet MS" w:eastAsia="Times New Roman" w:hAnsi="Trebuchet MS" w:cstheme="minorHAnsi"/>
          <w:sz w:val="24"/>
          <w:szCs w:val="24"/>
          <w:lang w:eastAsia="en-GB"/>
        </w:rPr>
      </w:pPr>
      <w:r>
        <w:rPr>
          <w:noProof/>
        </w:rPr>
        <w:drawing>
          <wp:inline distT="0" distB="0" distL="0" distR="0" wp14:anchorId="0D41F9FB" wp14:editId="371FD83E">
            <wp:extent cx="4733681" cy="2592000"/>
            <wp:effectExtent l="0" t="0" r="0" b="0"/>
            <wp:docPr id="12243430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43006" name="Graphic 1224343006"/>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l="13191" t="17317" r="3666" b="12953"/>
                    <a:stretch/>
                  </pic:blipFill>
                  <pic:spPr bwMode="auto">
                    <a:xfrm>
                      <a:off x="0" y="0"/>
                      <a:ext cx="4765432" cy="2609386"/>
                    </a:xfrm>
                    <a:prstGeom prst="rect">
                      <a:avLst/>
                    </a:prstGeom>
                    <a:ln>
                      <a:noFill/>
                    </a:ln>
                    <a:extLst>
                      <a:ext uri="{53640926-AAD7-44D8-BBD7-CCE9431645EC}">
                        <a14:shadowObscured xmlns:a14="http://schemas.microsoft.com/office/drawing/2010/main"/>
                      </a:ext>
                    </a:extLst>
                  </pic:spPr>
                </pic:pic>
              </a:graphicData>
            </a:graphic>
          </wp:inline>
        </w:drawing>
      </w:r>
    </w:p>
    <w:p w14:paraId="3BC6EF29" w14:textId="77777777" w:rsidR="00303296" w:rsidRDefault="00303296" w:rsidP="00420D8E">
      <w:pPr>
        <w:spacing w:after="0" w:line="240" w:lineRule="auto"/>
        <w:jc w:val="both"/>
        <w:rPr>
          <w:rFonts w:ascii="Trebuchet MS" w:eastAsia="Times New Roman" w:hAnsi="Trebuchet MS" w:cstheme="minorHAnsi"/>
          <w:sz w:val="24"/>
          <w:szCs w:val="24"/>
          <w:lang w:eastAsia="en-GB"/>
        </w:rPr>
      </w:pPr>
    </w:p>
    <w:bookmarkEnd w:id="0"/>
    <w:bookmarkEnd w:id="1"/>
    <w:p w14:paraId="142FFEAC" w14:textId="77777777" w:rsidR="00C32828" w:rsidRPr="00531F83" w:rsidRDefault="00C32828" w:rsidP="005941D0">
      <w:pPr>
        <w:spacing w:after="0" w:line="240" w:lineRule="auto"/>
        <w:jc w:val="both"/>
        <w:rPr>
          <w:rFonts w:ascii="Trebuchet MS" w:eastAsia="Times New Roman" w:hAnsi="Trebuchet MS" w:cs="Arial"/>
          <w:sz w:val="24"/>
          <w:szCs w:val="24"/>
        </w:rPr>
      </w:pPr>
    </w:p>
    <w:p w14:paraId="0197D0DE" w14:textId="7832207A" w:rsidR="00823037" w:rsidRPr="005E2707" w:rsidRDefault="008E5660" w:rsidP="006B73EE">
      <w:pPr>
        <w:spacing w:after="0" w:line="240" w:lineRule="auto"/>
        <w:jc w:val="both"/>
        <w:rPr>
          <w:rFonts w:ascii="Trebuchet MS" w:eastAsia="Times New Roman" w:hAnsi="Trebuchet MS" w:cs="Arial"/>
          <w:i/>
        </w:rPr>
      </w:pPr>
      <w:r w:rsidRPr="00531F83">
        <w:rPr>
          <w:rFonts w:ascii="Trebuchet MS" w:eastAsia="Times New Roman" w:hAnsi="Trebuchet MS" w:cs="Arial"/>
          <w:i/>
        </w:rPr>
        <w:t xml:space="preserve">Graphs: Courtesy of </w:t>
      </w:r>
      <w:hyperlink r:id="rId14" w:history="1">
        <w:r w:rsidRPr="00531F83">
          <w:rPr>
            <w:rStyle w:val="Hyperlink"/>
            <w:rFonts w:ascii="Trebuchet MS" w:eastAsia="Times New Roman" w:hAnsi="Trebuchet MS" w:cs="Arial"/>
            <w:i/>
            <w:color w:val="auto"/>
            <w:u w:val="none"/>
          </w:rPr>
          <w:t>ESIF</w:t>
        </w:r>
      </w:hyperlink>
      <w:r w:rsidR="00EE7FA4">
        <w:rPr>
          <w:rStyle w:val="Hyperlink"/>
          <w:rFonts w:ascii="Trebuchet MS" w:eastAsia="Times New Roman" w:hAnsi="Trebuchet MS" w:cs="Arial"/>
          <w:i/>
          <w:color w:val="auto"/>
          <w:u w:val="none"/>
        </w:rPr>
        <w:t xml:space="preserve"> </w:t>
      </w:r>
    </w:p>
    <w:p w14:paraId="1070A243" w14:textId="01847162" w:rsidR="00742522" w:rsidRDefault="00742522" w:rsidP="006B73EE">
      <w:pPr>
        <w:spacing w:after="0" w:line="240" w:lineRule="auto"/>
        <w:jc w:val="both"/>
        <w:rPr>
          <w:rFonts w:ascii="Trebuchet MS" w:eastAsia="Times New Roman" w:hAnsi="Trebuchet MS" w:cstheme="minorHAnsi"/>
          <w:b/>
          <w:bCs/>
          <w:sz w:val="20"/>
          <w:szCs w:val="20"/>
          <w:u w:val="single"/>
          <w:lang w:eastAsia="en-GB"/>
        </w:rPr>
      </w:pPr>
    </w:p>
    <w:p w14:paraId="59818F26" w14:textId="77777777" w:rsidR="00700795" w:rsidRDefault="00700795" w:rsidP="006B73EE">
      <w:pPr>
        <w:spacing w:after="0" w:line="240" w:lineRule="auto"/>
        <w:jc w:val="both"/>
        <w:rPr>
          <w:rFonts w:ascii="Trebuchet MS" w:eastAsia="Times New Roman" w:hAnsi="Trebuchet MS" w:cstheme="minorHAnsi"/>
          <w:b/>
          <w:bCs/>
          <w:sz w:val="20"/>
          <w:szCs w:val="20"/>
          <w:u w:val="single"/>
          <w:lang w:eastAsia="en-GB"/>
        </w:rPr>
      </w:pPr>
    </w:p>
    <w:p w14:paraId="63E8A9D1" w14:textId="77777777" w:rsidR="00700795" w:rsidRPr="006D19F1" w:rsidRDefault="00700795" w:rsidP="006B73EE">
      <w:pPr>
        <w:spacing w:after="0" w:line="240" w:lineRule="auto"/>
        <w:jc w:val="both"/>
        <w:rPr>
          <w:rFonts w:ascii="Trebuchet MS" w:eastAsia="Times New Roman" w:hAnsi="Trebuchet MS" w:cstheme="minorHAnsi"/>
          <w:b/>
          <w:bCs/>
          <w:sz w:val="20"/>
          <w:szCs w:val="20"/>
          <w:u w:val="single"/>
          <w:lang w:eastAsia="en-GB"/>
        </w:rPr>
      </w:pPr>
    </w:p>
    <w:p w14:paraId="6EAEC3DB" w14:textId="77777777" w:rsidR="00A303B0" w:rsidRDefault="00A303B0" w:rsidP="00D76F5C">
      <w:pPr>
        <w:spacing w:after="0" w:line="240" w:lineRule="auto"/>
        <w:jc w:val="both"/>
        <w:rPr>
          <w:rFonts w:ascii="Trebuchet MS" w:eastAsia="Times New Roman" w:hAnsi="Trebuchet MS" w:cs="Arial"/>
          <w:b/>
          <w:bCs/>
          <w:sz w:val="28"/>
          <w:szCs w:val="28"/>
          <w:u w:val="single"/>
          <w:lang w:eastAsia="en-GB"/>
        </w:rPr>
      </w:pPr>
    </w:p>
    <w:p w14:paraId="2D2F0A33" w14:textId="77777777" w:rsidR="00A303B0" w:rsidRDefault="00A303B0" w:rsidP="00D76F5C">
      <w:pPr>
        <w:spacing w:after="0" w:line="240" w:lineRule="auto"/>
        <w:jc w:val="both"/>
        <w:rPr>
          <w:rFonts w:ascii="Trebuchet MS" w:eastAsia="Times New Roman" w:hAnsi="Trebuchet MS" w:cs="Arial"/>
          <w:b/>
          <w:bCs/>
          <w:sz w:val="28"/>
          <w:szCs w:val="28"/>
          <w:u w:val="single"/>
          <w:lang w:eastAsia="en-GB"/>
        </w:rPr>
      </w:pPr>
    </w:p>
    <w:p w14:paraId="22E5921D" w14:textId="77777777" w:rsidR="00A303B0" w:rsidRDefault="00A303B0" w:rsidP="00D76F5C">
      <w:pPr>
        <w:spacing w:after="0" w:line="240" w:lineRule="auto"/>
        <w:jc w:val="both"/>
        <w:rPr>
          <w:rFonts w:ascii="Trebuchet MS" w:eastAsia="Times New Roman" w:hAnsi="Trebuchet MS" w:cs="Arial"/>
          <w:b/>
          <w:bCs/>
          <w:sz w:val="28"/>
          <w:szCs w:val="28"/>
          <w:u w:val="single"/>
          <w:lang w:eastAsia="en-GB"/>
        </w:rPr>
      </w:pPr>
    </w:p>
    <w:p w14:paraId="7987170E" w14:textId="77777777" w:rsidR="00380500" w:rsidRDefault="00380500" w:rsidP="00D76F5C">
      <w:pPr>
        <w:spacing w:after="0" w:line="240" w:lineRule="auto"/>
        <w:jc w:val="both"/>
        <w:rPr>
          <w:rFonts w:ascii="Trebuchet MS" w:eastAsia="Times New Roman" w:hAnsi="Trebuchet MS" w:cs="Arial"/>
          <w:b/>
          <w:bCs/>
          <w:sz w:val="28"/>
          <w:szCs w:val="28"/>
          <w:u w:val="single"/>
          <w:lang w:eastAsia="en-GB"/>
        </w:rPr>
      </w:pPr>
    </w:p>
    <w:p w14:paraId="0E1B2D4D" w14:textId="00A707DE" w:rsidR="007D7BF6" w:rsidRDefault="00841B61" w:rsidP="00D76F5C">
      <w:pPr>
        <w:spacing w:after="0" w:line="240" w:lineRule="auto"/>
        <w:jc w:val="both"/>
        <w:rPr>
          <w:rFonts w:ascii="Trebuchet MS" w:eastAsia="Times New Roman" w:hAnsi="Trebuchet MS" w:cs="Arial"/>
          <w:b/>
          <w:bCs/>
          <w:sz w:val="28"/>
          <w:szCs w:val="28"/>
          <w:u w:val="single"/>
          <w:lang w:eastAsia="en-GB"/>
        </w:rPr>
      </w:pPr>
      <w:r w:rsidRPr="006D19F1">
        <w:rPr>
          <w:rFonts w:ascii="Trebuchet MS" w:eastAsia="Times New Roman" w:hAnsi="Trebuchet MS" w:cs="Arial"/>
          <w:b/>
          <w:bCs/>
          <w:sz w:val="28"/>
          <w:szCs w:val="28"/>
          <w:u w:val="single"/>
          <w:lang w:eastAsia="en-GB"/>
        </w:rPr>
        <w:lastRenderedPageBreak/>
        <w:t xml:space="preserve">East Sussex </w:t>
      </w:r>
      <w:r w:rsidR="00193E14" w:rsidRPr="006D19F1">
        <w:rPr>
          <w:rFonts w:ascii="Trebuchet MS" w:eastAsia="Times New Roman" w:hAnsi="Trebuchet MS" w:cs="Arial"/>
          <w:b/>
          <w:bCs/>
          <w:sz w:val="28"/>
          <w:szCs w:val="28"/>
          <w:u w:val="single"/>
          <w:lang w:eastAsia="en-GB"/>
        </w:rPr>
        <w:t>Vacanc</w:t>
      </w:r>
      <w:r w:rsidRPr="006D19F1">
        <w:rPr>
          <w:rFonts w:ascii="Trebuchet MS" w:eastAsia="Times New Roman" w:hAnsi="Trebuchet MS" w:cs="Arial"/>
          <w:b/>
          <w:bCs/>
          <w:sz w:val="28"/>
          <w:szCs w:val="28"/>
          <w:u w:val="single"/>
          <w:lang w:eastAsia="en-GB"/>
        </w:rPr>
        <w:t>y Statistics</w:t>
      </w:r>
    </w:p>
    <w:p w14:paraId="4B4F8799" w14:textId="77777777" w:rsidR="00D76F5C" w:rsidRPr="00D76F5C" w:rsidRDefault="00D76F5C" w:rsidP="00D76F5C">
      <w:pPr>
        <w:spacing w:after="0" w:line="240" w:lineRule="auto"/>
        <w:jc w:val="both"/>
        <w:rPr>
          <w:rFonts w:ascii="Trebuchet MS" w:eastAsia="Times New Roman" w:hAnsi="Trebuchet MS" w:cs="Arial"/>
          <w:b/>
          <w:bCs/>
          <w:sz w:val="28"/>
          <w:szCs w:val="28"/>
          <w:u w:val="single"/>
          <w:lang w:eastAsia="en-GB"/>
        </w:rPr>
      </w:pPr>
    </w:p>
    <w:p w14:paraId="1E523F44" w14:textId="5EDDB2AC" w:rsidR="002B5E30" w:rsidRPr="006D19F1" w:rsidRDefault="00841B61" w:rsidP="00D76F5C">
      <w:pPr>
        <w:spacing w:after="0" w:line="240" w:lineRule="auto"/>
        <w:contextualSpacing/>
        <w:jc w:val="both"/>
        <w:rPr>
          <w:rFonts w:ascii="Trebuchet MS" w:eastAsia="Times New Roman" w:hAnsi="Trebuchet MS" w:cs="Arial"/>
          <w:sz w:val="24"/>
          <w:szCs w:val="24"/>
          <w:lang w:eastAsia="en-GB"/>
        </w:rPr>
      </w:pPr>
      <w:r w:rsidRPr="006D19F1">
        <w:rPr>
          <w:rFonts w:ascii="Trebuchet MS" w:eastAsia="Times New Roman" w:hAnsi="Trebuchet MS" w:cs="Arial"/>
          <w:sz w:val="24"/>
          <w:szCs w:val="24"/>
          <w:lang w:eastAsia="en-GB"/>
        </w:rPr>
        <w:t xml:space="preserve">Vacancies </w:t>
      </w:r>
      <w:r w:rsidR="00CC5D91" w:rsidRPr="006D19F1">
        <w:rPr>
          <w:rFonts w:ascii="Trebuchet MS" w:eastAsia="Times New Roman" w:hAnsi="Trebuchet MS" w:cs="Arial"/>
          <w:sz w:val="24"/>
          <w:szCs w:val="24"/>
          <w:lang w:eastAsia="en-GB"/>
        </w:rPr>
        <w:t xml:space="preserve">(unique job postings) </w:t>
      </w:r>
      <w:r w:rsidRPr="006D19F1">
        <w:rPr>
          <w:rFonts w:ascii="Trebuchet MS" w:eastAsia="Times New Roman" w:hAnsi="Trebuchet MS" w:cs="Arial"/>
          <w:sz w:val="24"/>
          <w:szCs w:val="24"/>
          <w:lang w:eastAsia="en-GB"/>
        </w:rPr>
        <w:t xml:space="preserve">by </w:t>
      </w:r>
      <w:r w:rsidR="00B6565F" w:rsidRPr="006D19F1">
        <w:rPr>
          <w:rFonts w:ascii="Trebuchet MS" w:eastAsia="Times New Roman" w:hAnsi="Trebuchet MS" w:cs="Arial"/>
          <w:sz w:val="24"/>
          <w:szCs w:val="24"/>
          <w:lang w:eastAsia="en-GB"/>
        </w:rPr>
        <w:t>District</w:t>
      </w:r>
      <w:r w:rsidR="00B27B1F" w:rsidRPr="006D19F1">
        <w:rPr>
          <w:rFonts w:ascii="Trebuchet MS" w:eastAsia="Times New Roman" w:hAnsi="Trebuchet MS" w:cs="Arial"/>
          <w:sz w:val="24"/>
          <w:szCs w:val="24"/>
          <w:lang w:eastAsia="en-GB"/>
        </w:rPr>
        <w:t xml:space="preserve"> </w:t>
      </w:r>
      <w:r w:rsidR="0054783B">
        <w:rPr>
          <w:rFonts w:ascii="Trebuchet MS" w:eastAsia="Times New Roman" w:hAnsi="Trebuchet MS" w:cs="Arial"/>
          <w:sz w:val="24"/>
          <w:szCs w:val="24"/>
          <w:lang w:eastAsia="en-GB"/>
        </w:rPr>
        <w:t>fo</w:t>
      </w:r>
      <w:r w:rsidR="00515F42">
        <w:rPr>
          <w:rFonts w:ascii="Trebuchet MS" w:eastAsia="Times New Roman" w:hAnsi="Trebuchet MS" w:cs="Arial"/>
          <w:sz w:val="24"/>
          <w:szCs w:val="24"/>
          <w:lang w:eastAsia="en-GB"/>
        </w:rPr>
        <w:t xml:space="preserve">r </w:t>
      </w:r>
      <w:r w:rsidR="00C3491F">
        <w:rPr>
          <w:rFonts w:ascii="Trebuchet MS" w:eastAsia="Times New Roman" w:hAnsi="Trebuchet MS" w:cs="Arial"/>
          <w:sz w:val="24"/>
          <w:szCs w:val="24"/>
          <w:lang w:eastAsia="en-GB"/>
        </w:rPr>
        <w:t>S</w:t>
      </w:r>
      <w:r w:rsidR="00A97986">
        <w:rPr>
          <w:rFonts w:ascii="Trebuchet MS" w:eastAsia="Times New Roman" w:hAnsi="Trebuchet MS" w:cs="Arial"/>
          <w:sz w:val="24"/>
          <w:szCs w:val="24"/>
          <w:lang w:eastAsia="en-GB"/>
        </w:rPr>
        <w:t>eptember/October</w:t>
      </w:r>
    </w:p>
    <w:p w14:paraId="1ECBADD1" w14:textId="77777777" w:rsidR="0020766F" w:rsidRPr="006D19F1" w:rsidRDefault="0020766F" w:rsidP="00D76F5C">
      <w:pPr>
        <w:spacing w:after="0" w:line="240" w:lineRule="auto"/>
        <w:contextualSpacing/>
        <w:jc w:val="both"/>
        <w:rPr>
          <w:rFonts w:ascii="Trebuchet MS" w:eastAsia="Times New Roman" w:hAnsi="Trebuchet MS" w:cs="Arial"/>
          <w:sz w:val="24"/>
          <w:szCs w:val="24"/>
          <w:lang w:eastAsia="en-GB"/>
        </w:rPr>
      </w:pPr>
    </w:p>
    <w:p w14:paraId="199AD5C2" w14:textId="4289B776" w:rsidR="0020766F" w:rsidRDefault="0020766F" w:rsidP="0020766F">
      <w:pPr>
        <w:pStyle w:val="ListParagraph"/>
        <w:numPr>
          <w:ilvl w:val="0"/>
          <w:numId w:val="17"/>
        </w:numPr>
        <w:spacing w:after="160" w:line="259" w:lineRule="auto"/>
        <w:rPr>
          <w:rFonts w:ascii="Trebuchet MS" w:hAnsi="Trebuchet MS"/>
          <w:sz w:val="24"/>
          <w:szCs w:val="24"/>
        </w:rPr>
      </w:pPr>
      <w:r>
        <w:rPr>
          <w:rFonts w:ascii="Trebuchet MS" w:hAnsi="Trebuchet MS"/>
          <w:sz w:val="24"/>
          <w:szCs w:val="24"/>
        </w:rPr>
        <w:t xml:space="preserve">Eastbourne – </w:t>
      </w:r>
      <w:r w:rsidR="00787977">
        <w:rPr>
          <w:rFonts w:ascii="Trebuchet MS" w:hAnsi="Trebuchet MS"/>
          <w:sz w:val="24"/>
          <w:szCs w:val="24"/>
        </w:rPr>
        <w:t>3,843</w:t>
      </w:r>
    </w:p>
    <w:p w14:paraId="64073350" w14:textId="6022E443" w:rsidR="0020766F" w:rsidRDefault="0020766F" w:rsidP="0020766F">
      <w:pPr>
        <w:pStyle w:val="ListParagraph"/>
        <w:numPr>
          <w:ilvl w:val="0"/>
          <w:numId w:val="17"/>
        </w:numPr>
        <w:spacing w:after="160" w:line="259" w:lineRule="auto"/>
        <w:rPr>
          <w:rFonts w:ascii="Trebuchet MS" w:hAnsi="Trebuchet MS"/>
          <w:sz w:val="24"/>
          <w:szCs w:val="24"/>
        </w:rPr>
      </w:pPr>
      <w:r>
        <w:rPr>
          <w:rFonts w:ascii="Trebuchet MS" w:hAnsi="Trebuchet MS"/>
          <w:sz w:val="24"/>
          <w:szCs w:val="24"/>
        </w:rPr>
        <w:t xml:space="preserve">Wealden – </w:t>
      </w:r>
      <w:r w:rsidR="00787977">
        <w:rPr>
          <w:rFonts w:ascii="Trebuchet MS" w:hAnsi="Trebuchet MS"/>
          <w:sz w:val="24"/>
          <w:szCs w:val="24"/>
        </w:rPr>
        <w:t>3,563</w:t>
      </w:r>
    </w:p>
    <w:p w14:paraId="03487AFA" w14:textId="511FE276" w:rsidR="0020766F" w:rsidRDefault="0020766F" w:rsidP="0020766F">
      <w:pPr>
        <w:pStyle w:val="ListParagraph"/>
        <w:numPr>
          <w:ilvl w:val="0"/>
          <w:numId w:val="17"/>
        </w:numPr>
        <w:spacing w:after="160" w:line="259" w:lineRule="auto"/>
        <w:rPr>
          <w:rFonts w:ascii="Trebuchet MS" w:hAnsi="Trebuchet MS"/>
          <w:sz w:val="24"/>
          <w:szCs w:val="24"/>
        </w:rPr>
      </w:pPr>
      <w:r>
        <w:rPr>
          <w:rFonts w:ascii="Trebuchet MS" w:hAnsi="Trebuchet MS"/>
          <w:sz w:val="24"/>
          <w:szCs w:val="24"/>
        </w:rPr>
        <w:t xml:space="preserve">Lewes – </w:t>
      </w:r>
      <w:r w:rsidR="00787977">
        <w:rPr>
          <w:rFonts w:ascii="Trebuchet MS" w:hAnsi="Trebuchet MS"/>
          <w:sz w:val="24"/>
          <w:szCs w:val="24"/>
        </w:rPr>
        <w:t>4,326</w:t>
      </w:r>
    </w:p>
    <w:p w14:paraId="0EA2866A" w14:textId="2BEFEAC3" w:rsidR="0020766F" w:rsidRDefault="0020766F" w:rsidP="0020766F">
      <w:pPr>
        <w:pStyle w:val="ListParagraph"/>
        <w:numPr>
          <w:ilvl w:val="0"/>
          <w:numId w:val="17"/>
        </w:numPr>
        <w:spacing w:after="160" w:line="259" w:lineRule="auto"/>
        <w:rPr>
          <w:rFonts w:ascii="Trebuchet MS" w:hAnsi="Trebuchet MS"/>
          <w:sz w:val="24"/>
          <w:szCs w:val="24"/>
        </w:rPr>
      </w:pPr>
      <w:r>
        <w:rPr>
          <w:rFonts w:ascii="Trebuchet MS" w:hAnsi="Trebuchet MS"/>
          <w:sz w:val="24"/>
          <w:szCs w:val="24"/>
        </w:rPr>
        <w:t xml:space="preserve">Hastings – </w:t>
      </w:r>
      <w:r w:rsidR="00787977">
        <w:rPr>
          <w:rFonts w:ascii="Trebuchet MS" w:hAnsi="Trebuchet MS"/>
          <w:sz w:val="24"/>
          <w:szCs w:val="24"/>
        </w:rPr>
        <w:t>2,616</w:t>
      </w:r>
    </w:p>
    <w:p w14:paraId="0C0B4FD4" w14:textId="0F054323" w:rsidR="0020766F" w:rsidRDefault="0020766F" w:rsidP="0020766F">
      <w:pPr>
        <w:pStyle w:val="ListParagraph"/>
        <w:numPr>
          <w:ilvl w:val="0"/>
          <w:numId w:val="17"/>
        </w:numPr>
        <w:spacing w:after="160" w:line="259" w:lineRule="auto"/>
        <w:rPr>
          <w:rFonts w:ascii="Trebuchet MS" w:hAnsi="Trebuchet MS"/>
          <w:sz w:val="24"/>
          <w:szCs w:val="24"/>
        </w:rPr>
      </w:pPr>
      <w:r>
        <w:rPr>
          <w:rFonts w:ascii="Trebuchet MS" w:hAnsi="Trebuchet MS"/>
          <w:sz w:val="24"/>
          <w:szCs w:val="24"/>
        </w:rPr>
        <w:t xml:space="preserve">Rother – </w:t>
      </w:r>
      <w:r w:rsidR="00701579">
        <w:rPr>
          <w:rFonts w:ascii="Trebuchet MS" w:hAnsi="Trebuchet MS"/>
          <w:sz w:val="24"/>
          <w:szCs w:val="24"/>
        </w:rPr>
        <w:t>1,244</w:t>
      </w:r>
    </w:p>
    <w:p w14:paraId="4F259310" w14:textId="77777777" w:rsidR="00700795" w:rsidRDefault="00700795" w:rsidP="00CC5D91">
      <w:pPr>
        <w:spacing w:line="240" w:lineRule="auto"/>
        <w:jc w:val="both"/>
        <w:rPr>
          <w:rFonts w:ascii="Trebuchet MS" w:eastAsia="Times New Roman" w:hAnsi="Trebuchet MS" w:cs="Arial"/>
          <w:b/>
          <w:bCs/>
          <w:sz w:val="28"/>
          <w:szCs w:val="28"/>
          <w:u w:val="single"/>
          <w:lang w:eastAsia="en-GB"/>
        </w:rPr>
      </w:pPr>
    </w:p>
    <w:p w14:paraId="6ED0B2DD" w14:textId="37664262" w:rsidR="0095781D" w:rsidRPr="00D87D76" w:rsidRDefault="00C73ED8" w:rsidP="00D87D76">
      <w:pPr>
        <w:spacing w:line="240" w:lineRule="auto"/>
        <w:jc w:val="both"/>
        <w:rPr>
          <w:rFonts w:ascii="Trebuchet MS" w:eastAsia="Times New Roman" w:hAnsi="Trebuchet MS" w:cs="Arial"/>
          <w:b/>
          <w:bCs/>
          <w:sz w:val="28"/>
          <w:szCs w:val="28"/>
          <w:u w:val="single"/>
          <w:lang w:eastAsia="en-GB"/>
        </w:rPr>
      </w:pPr>
      <w:r w:rsidRPr="006D19F1">
        <w:rPr>
          <w:rFonts w:ascii="Trebuchet MS" w:eastAsia="Times New Roman" w:hAnsi="Trebuchet MS" w:cs="Arial"/>
          <w:b/>
          <w:bCs/>
          <w:sz w:val="28"/>
          <w:szCs w:val="28"/>
          <w:u w:val="single"/>
          <w:lang w:eastAsia="en-GB"/>
        </w:rPr>
        <w:t xml:space="preserve">Top </w:t>
      </w:r>
      <w:r w:rsidR="00106EE6" w:rsidRPr="006D19F1">
        <w:rPr>
          <w:rFonts w:ascii="Trebuchet MS" w:eastAsia="Times New Roman" w:hAnsi="Trebuchet MS" w:cs="Arial"/>
          <w:b/>
          <w:bCs/>
          <w:sz w:val="28"/>
          <w:szCs w:val="28"/>
          <w:u w:val="single"/>
          <w:lang w:eastAsia="en-GB"/>
        </w:rPr>
        <w:t>5</w:t>
      </w:r>
      <w:r w:rsidR="00CC5D91" w:rsidRPr="006D19F1">
        <w:rPr>
          <w:rFonts w:ascii="Trebuchet MS" w:eastAsia="Times New Roman" w:hAnsi="Trebuchet MS" w:cs="Arial"/>
          <w:b/>
          <w:bCs/>
          <w:sz w:val="28"/>
          <w:szCs w:val="28"/>
          <w:u w:val="single"/>
          <w:lang w:eastAsia="en-GB"/>
        </w:rPr>
        <w:t xml:space="preserve"> </w:t>
      </w:r>
      <w:r w:rsidRPr="006D19F1">
        <w:rPr>
          <w:rFonts w:ascii="Trebuchet MS" w:eastAsia="Times New Roman" w:hAnsi="Trebuchet MS" w:cs="Arial"/>
          <w:b/>
          <w:bCs/>
          <w:sz w:val="28"/>
          <w:szCs w:val="28"/>
          <w:u w:val="single"/>
          <w:lang w:eastAsia="en-GB"/>
        </w:rPr>
        <w:t>Posted Job Titles in East Sussex</w:t>
      </w:r>
      <w:r w:rsidR="00D87D76">
        <w:rPr>
          <w:rFonts w:ascii="Trebuchet MS" w:eastAsia="Times New Roman" w:hAnsi="Trebuchet MS" w:cs="Arial"/>
          <w:b/>
          <w:bCs/>
          <w:sz w:val="28"/>
          <w:szCs w:val="28"/>
          <w:u w:val="single"/>
          <w:lang w:eastAsia="en-GB"/>
        </w:rPr>
        <w:t xml:space="preserve"> (September and October)</w:t>
      </w:r>
    </w:p>
    <w:p w14:paraId="6933ABE5" w14:textId="5AC66167" w:rsidR="00C64307" w:rsidRPr="0054783B" w:rsidRDefault="002626F6" w:rsidP="0054783B">
      <w:pPr>
        <w:pStyle w:val="ListParagraph"/>
        <w:numPr>
          <w:ilvl w:val="0"/>
          <w:numId w:val="37"/>
        </w:numPr>
        <w:spacing w:after="160" w:line="259" w:lineRule="auto"/>
        <w:rPr>
          <w:rFonts w:ascii="Trebuchet MS" w:hAnsi="Trebuchet MS"/>
          <w:sz w:val="24"/>
          <w:szCs w:val="24"/>
        </w:rPr>
      </w:pPr>
      <w:r>
        <w:rPr>
          <w:rFonts w:ascii="Trebuchet MS" w:hAnsi="Trebuchet MS"/>
          <w:sz w:val="24"/>
          <w:szCs w:val="24"/>
        </w:rPr>
        <w:t>Care Workers and Home Carers</w:t>
      </w:r>
    </w:p>
    <w:p w14:paraId="165C058D" w14:textId="3195085A" w:rsidR="005F0B97" w:rsidRPr="0054783B" w:rsidRDefault="00D87D76" w:rsidP="0054783B">
      <w:pPr>
        <w:pStyle w:val="ListParagraph"/>
        <w:numPr>
          <w:ilvl w:val="0"/>
          <w:numId w:val="37"/>
        </w:numPr>
        <w:spacing w:after="160" w:line="259" w:lineRule="auto"/>
        <w:rPr>
          <w:rFonts w:ascii="Trebuchet MS" w:hAnsi="Trebuchet MS"/>
          <w:sz w:val="24"/>
          <w:szCs w:val="24"/>
        </w:rPr>
      </w:pPr>
      <w:r>
        <w:rPr>
          <w:rFonts w:ascii="Trebuchet MS" w:hAnsi="Trebuchet MS"/>
          <w:sz w:val="24"/>
          <w:szCs w:val="24"/>
        </w:rPr>
        <w:t>Teaching Assistants</w:t>
      </w:r>
    </w:p>
    <w:p w14:paraId="3C95D36C" w14:textId="4E6CA2CA" w:rsidR="005F0B97" w:rsidRPr="0054783B" w:rsidRDefault="00D87D76" w:rsidP="0054783B">
      <w:pPr>
        <w:pStyle w:val="ListParagraph"/>
        <w:numPr>
          <w:ilvl w:val="0"/>
          <w:numId w:val="37"/>
        </w:numPr>
        <w:spacing w:after="160" w:line="259" w:lineRule="auto"/>
        <w:rPr>
          <w:rFonts w:ascii="Trebuchet MS" w:hAnsi="Trebuchet MS"/>
          <w:sz w:val="24"/>
          <w:szCs w:val="24"/>
        </w:rPr>
      </w:pPr>
      <w:r>
        <w:rPr>
          <w:rFonts w:ascii="Trebuchet MS" w:hAnsi="Trebuchet MS"/>
          <w:sz w:val="24"/>
          <w:szCs w:val="24"/>
        </w:rPr>
        <w:t xml:space="preserve">Cleaners and Domestic </w:t>
      </w:r>
      <w:r w:rsidR="00852EE8">
        <w:rPr>
          <w:rFonts w:ascii="Trebuchet MS" w:hAnsi="Trebuchet MS"/>
          <w:sz w:val="24"/>
          <w:szCs w:val="24"/>
        </w:rPr>
        <w:t>roles</w:t>
      </w:r>
    </w:p>
    <w:p w14:paraId="19B24387" w14:textId="67494975" w:rsidR="005F0B97" w:rsidRPr="0054783B" w:rsidRDefault="00852EE8" w:rsidP="0054783B">
      <w:pPr>
        <w:pStyle w:val="ListParagraph"/>
        <w:numPr>
          <w:ilvl w:val="0"/>
          <w:numId w:val="37"/>
        </w:numPr>
        <w:spacing w:after="160" w:line="259" w:lineRule="auto"/>
        <w:rPr>
          <w:rFonts w:ascii="Trebuchet MS" w:hAnsi="Trebuchet MS"/>
          <w:sz w:val="24"/>
          <w:szCs w:val="24"/>
        </w:rPr>
      </w:pPr>
      <w:r>
        <w:rPr>
          <w:rFonts w:ascii="Trebuchet MS" w:hAnsi="Trebuchet MS"/>
          <w:sz w:val="24"/>
          <w:szCs w:val="24"/>
        </w:rPr>
        <w:t xml:space="preserve">Sales related </w:t>
      </w:r>
      <w:proofErr w:type="gramStart"/>
      <w:r>
        <w:rPr>
          <w:rFonts w:ascii="Trebuchet MS" w:hAnsi="Trebuchet MS"/>
          <w:sz w:val="24"/>
          <w:szCs w:val="24"/>
        </w:rPr>
        <w:t>roles</w:t>
      </w:r>
      <w:proofErr w:type="gramEnd"/>
    </w:p>
    <w:p w14:paraId="6B0FA325" w14:textId="1D167692" w:rsidR="0054783B" w:rsidRPr="0054783B" w:rsidRDefault="00852EE8" w:rsidP="0054783B">
      <w:pPr>
        <w:pStyle w:val="ListParagraph"/>
        <w:numPr>
          <w:ilvl w:val="0"/>
          <w:numId w:val="37"/>
        </w:numPr>
        <w:spacing w:after="160" w:line="259" w:lineRule="auto"/>
        <w:rPr>
          <w:rFonts w:ascii="Trebuchet MS" w:hAnsi="Trebuchet MS"/>
          <w:sz w:val="24"/>
          <w:szCs w:val="24"/>
        </w:rPr>
      </w:pPr>
      <w:r>
        <w:rPr>
          <w:rFonts w:ascii="Trebuchet MS" w:hAnsi="Trebuchet MS"/>
          <w:sz w:val="24"/>
          <w:szCs w:val="24"/>
        </w:rPr>
        <w:t>Nursing</w:t>
      </w:r>
    </w:p>
    <w:p w14:paraId="53CF739F" w14:textId="5F22C88D" w:rsidR="00C64307" w:rsidRDefault="00D4309B" w:rsidP="00D4309B">
      <w:pPr>
        <w:pStyle w:val="ListParagraph"/>
        <w:tabs>
          <w:tab w:val="left" w:pos="2900"/>
        </w:tabs>
        <w:spacing w:after="160" w:line="259" w:lineRule="auto"/>
        <w:rPr>
          <w:rFonts w:ascii="Trebuchet MS" w:hAnsi="Trebuchet MS"/>
          <w:sz w:val="24"/>
          <w:szCs w:val="24"/>
        </w:rPr>
      </w:pPr>
      <w:r>
        <w:rPr>
          <w:rFonts w:ascii="Trebuchet MS" w:hAnsi="Trebuchet MS"/>
          <w:sz w:val="24"/>
          <w:szCs w:val="24"/>
        </w:rPr>
        <w:tab/>
      </w:r>
    </w:p>
    <w:p w14:paraId="2FBE5DA6" w14:textId="351B6E9D" w:rsidR="00C64307" w:rsidRDefault="00C64307" w:rsidP="0095781D">
      <w:pPr>
        <w:pStyle w:val="ListParagraph"/>
        <w:spacing w:after="160" w:line="259" w:lineRule="auto"/>
        <w:rPr>
          <w:rFonts w:ascii="Trebuchet MS" w:hAnsi="Trebuchet MS"/>
          <w:sz w:val="24"/>
          <w:szCs w:val="24"/>
        </w:rPr>
      </w:pPr>
    </w:p>
    <w:p w14:paraId="442D56D2" w14:textId="18FE9F17" w:rsidR="008D7046" w:rsidRDefault="007E53AD" w:rsidP="006B73EE">
      <w:pPr>
        <w:spacing w:line="240" w:lineRule="auto"/>
        <w:jc w:val="both"/>
        <w:rPr>
          <w:rFonts w:ascii="Trebuchet MS" w:eastAsia="Times New Roman" w:hAnsi="Trebuchet MS" w:cs="Arial"/>
          <w:b/>
          <w:sz w:val="28"/>
          <w:szCs w:val="28"/>
          <w:u w:val="single"/>
          <w:lang w:eastAsia="en-GB"/>
        </w:rPr>
      </w:pPr>
      <w:r w:rsidRPr="006D19F1">
        <w:rPr>
          <w:rFonts w:ascii="Trebuchet MS" w:eastAsia="Times New Roman" w:hAnsi="Trebuchet MS" w:cs="Arial"/>
          <w:b/>
          <w:sz w:val="28"/>
          <w:szCs w:val="28"/>
          <w:u w:val="single"/>
          <w:lang w:eastAsia="en-GB"/>
        </w:rPr>
        <w:t>Skill</w:t>
      </w:r>
      <w:r w:rsidR="00F77298" w:rsidRPr="006D19F1">
        <w:rPr>
          <w:rFonts w:ascii="Trebuchet MS" w:eastAsia="Times New Roman" w:hAnsi="Trebuchet MS" w:cs="Arial"/>
          <w:b/>
          <w:sz w:val="28"/>
          <w:szCs w:val="28"/>
          <w:u w:val="single"/>
          <w:lang w:eastAsia="en-GB"/>
        </w:rPr>
        <w:t>s</w:t>
      </w:r>
      <w:r w:rsidR="00716EED" w:rsidRPr="006D19F1">
        <w:rPr>
          <w:rFonts w:ascii="Trebuchet MS" w:eastAsia="Times New Roman" w:hAnsi="Trebuchet MS" w:cs="Arial"/>
          <w:b/>
          <w:sz w:val="28"/>
          <w:szCs w:val="28"/>
          <w:u w:val="single"/>
          <w:lang w:eastAsia="en-GB"/>
        </w:rPr>
        <w:t xml:space="preserve"> d</w:t>
      </w:r>
      <w:r w:rsidRPr="006D19F1">
        <w:rPr>
          <w:rFonts w:ascii="Trebuchet MS" w:eastAsia="Times New Roman" w:hAnsi="Trebuchet MS" w:cs="Arial"/>
          <w:b/>
          <w:sz w:val="28"/>
          <w:szCs w:val="28"/>
          <w:u w:val="single"/>
          <w:lang w:eastAsia="en-GB"/>
        </w:rPr>
        <w:t>emand in East Sussex</w:t>
      </w:r>
      <w:r w:rsidR="00716EED" w:rsidRPr="006D19F1">
        <w:rPr>
          <w:rFonts w:ascii="Trebuchet MS" w:eastAsia="Times New Roman" w:hAnsi="Trebuchet MS" w:cs="Arial"/>
          <w:b/>
          <w:sz w:val="28"/>
          <w:szCs w:val="28"/>
          <w:u w:val="single"/>
          <w:lang w:eastAsia="en-GB"/>
        </w:rPr>
        <w:t xml:space="preserve"> </w:t>
      </w:r>
    </w:p>
    <w:p w14:paraId="434BFEEA" w14:textId="343E0982" w:rsidR="00DC077C" w:rsidRPr="006D19F1" w:rsidRDefault="00DC077C" w:rsidP="006B73EE">
      <w:pPr>
        <w:spacing w:line="240" w:lineRule="auto"/>
        <w:jc w:val="both"/>
        <w:rPr>
          <w:rFonts w:ascii="Trebuchet MS" w:eastAsia="Times New Roman" w:hAnsi="Trebuchet MS" w:cs="Arial"/>
          <w:b/>
          <w:sz w:val="28"/>
          <w:szCs w:val="28"/>
          <w:u w:val="single"/>
          <w:lang w:eastAsia="en-GB"/>
        </w:rPr>
      </w:pPr>
      <w:r>
        <w:rPr>
          <w:noProof/>
        </w:rPr>
        <w:drawing>
          <wp:inline distT="0" distB="0" distL="0" distR="0" wp14:anchorId="4AFF7E6B" wp14:editId="53C3C4F9">
            <wp:extent cx="6192520" cy="3495675"/>
            <wp:effectExtent l="0" t="0" r="0" b="9525"/>
            <wp:docPr id="2111795784"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95784" name="Picture 1" descr="A graph of a bar chart&#10;&#10;Description automatically generated with medium confidence"/>
                    <pic:cNvPicPr/>
                  </pic:nvPicPr>
                  <pic:blipFill>
                    <a:blip r:embed="rId15"/>
                    <a:stretch>
                      <a:fillRect/>
                    </a:stretch>
                  </pic:blipFill>
                  <pic:spPr>
                    <a:xfrm>
                      <a:off x="0" y="0"/>
                      <a:ext cx="6192520" cy="3495675"/>
                    </a:xfrm>
                    <a:prstGeom prst="rect">
                      <a:avLst/>
                    </a:prstGeom>
                  </pic:spPr>
                </pic:pic>
              </a:graphicData>
            </a:graphic>
          </wp:inline>
        </w:drawing>
      </w:r>
    </w:p>
    <w:p w14:paraId="7BEB350D" w14:textId="7A1C58C8" w:rsidR="00BD36D3" w:rsidRPr="006D19F1" w:rsidRDefault="00BD36D3" w:rsidP="006B73EE">
      <w:pPr>
        <w:spacing w:line="240" w:lineRule="auto"/>
        <w:jc w:val="both"/>
        <w:rPr>
          <w:rFonts w:ascii="Trebuchet MS" w:eastAsia="Times New Roman" w:hAnsi="Trebuchet MS" w:cs="Arial"/>
          <w:sz w:val="24"/>
          <w:szCs w:val="24"/>
          <w:lang w:eastAsia="en-GB"/>
        </w:rPr>
      </w:pPr>
    </w:p>
    <w:p w14:paraId="381D7F76" w14:textId="13F5BCB1" w:rsidR="0095781D" w:rsidRDefault="00221425" w:rsidP="00C32CDB">
      <w:pPr>
        <w:spacing w:line="240" w:lineRule="auto"/>
        <w:jc w:val="both"/>
        <w:rPr>
          <w:rFonts w:ascii="Trebuchet MS" w:hAnsi="Trebuchet MS" w:cstheme="minorHAnsi"/>
          <w:b/>
          <w:sz w:val="20"/>
          <w:szCs w:val="20"/>
          <w:u w:val="single"/>
        </w:rPr>
      </w:pPr>
      <w:r w:rsidRPr="006D19F1">
        <w:rPr>
          <w:rFonts w:ascii="Trebuchet MS" w:hAnsi="Trebuchet MS" w:cstheme="minorHAnsi"/>
          <w:b/>
          <w:sz w:val="20"/>
          <w:szCs w:val="20"/>
          <w:u w:val="single"/>
        </w:rPr>
        <w:t xml:space="preserve">Source: </w:t>
      </w:r>
      <w:proofErr w:type="spellStart"/>
      <w:r w:rsidRPr="006D19F1">
        <w:rPr>
          <w:rFonts w:ascii="Trebuchet MS" w:hAnsi="Trebuchet MS" w:cstheme="minorHAnsi"/>
          <w:b/>
          <w:sz w:val="20"/>
          <w:szCs w:val="20"/>
          <w:u w:val="single"/>
        </w:rPr>
        <w:t>Lightcas</w:t>
      </w:r>
      <w:r w:rsidR="003316D6" w:rsidRPr="006D19F1">
        <w:rPr>
          <w:rFonts w:ascii="Trebuchet MS" w:hAnsi="Trebuchet MS" w:cstheme="minorHAnsi"/>
          <w:b/>
          <w:sz w:val="20"/>
          <w:szCs w:val="20"/>
          <w:u w:val="single"/>
        </w:rPr>
        <w:t>t</w:t>
      </w:r>
      <w:proofErr w:type="spellEnd"/>
    </w:p>
    <w:p w14:paraId="55549DD4" w14:textId="77777777" w:rsidR="00C64307" w:rsidRDefault="00C64307" w:rsidP="00C32CDB">
      <w:pPr>
        <w:spacing w:line="240" w:lineRule="auto"/>
        <w:jc w:val="both"/>
        <w:rPr>
          <w:rFonts w:ascii="Trebuchet MS" w:hAnsi="Trebuchet MS" w:cstheme="minorHAnsi"/>
          <w:b/>
          <w:sz w:val="20"/>
          <w:szCs w:val="20"/>
          <w:u w:val="single"/>
        </w:rPr>
      </w:pPr>
    </w:p>
    <w:p w14:paraId="044EA6CB" w14:textId="792B6B0F" w:rsidR="00C32CDB" w:rsidRPr="006D19F1" w:rsidRDefault="00C32CDB" w:rsidP="00C32CDB">
      <w:pPr>
        <w:spacing w:line="240" w:lineRule="auto"/>
        <w:jc w:val="both"/>
        <w:rPr>
          <w:rFonts w:ascii="Trebuchet MS" w:eastAsia="Times New Roman" w:hAnsi="Trebuchet MS" w:cs="Arial"/>
          <w:b/>
          <w:bCs/>
          <w:sz w:val="28"/>
          <w:szCs w:val="28"/>
          <w:u w:val="single"/>
          <w:lang w:eastAsia="en-GB"/>
        </w:rPr>
      </w:pPr>
      <w:r w:rsidRPr="006D19F1">
        <w:rPr>
          <w:rFonts w:ascii="Trebuchet MS" w:eastAsia="Times New Roman" w:hAnsi="Trebuchet MS" w:cs="Arial"/>
          <w:b/>
          <w:bCs/>
          <w:sz w:val="28"/>
          <w:szCs w:val="28"/>
          <w:u w:val="single"/>
          <w:lang w:eastAsia="en-GB"/>
        </w:rPr>
        <w:t xml:space="preserve">Monthly Median </w:t>
      </w:r>
      <w:r w:rsidR="00CD4D31" w:rsidRPr="006D19F1">
        <w:rPr>
          <w:rFonts w:ascii="Trebuchet MS" w:eastAsia="Times New Roman" w:hAnsi="Trebuchet MS" w:cs="Arial"/>
          <w:b/>
          <w:bCs/>
          <w:sz w:val="28"/>
          <w:szCs w:val="28"/>
          <w:u w:val="single"/>
          <w:lang w:eastAsia="en-GB"/>
        </w:rPr>
        <w:t>P</w:t>
      </w:r>
      <w:r w:rsidRPr="006D19F1">
        <w:rPr>
          <w:rFonts w:ascii="Trebuchet MS" w:eastAsia="Times New Roman" w:hAnsi="Trebuchet MS" w:cs="Arial"/>
          <w:b/>
          <w:bCs/>
          <w:sz w:val="28"/>
          <w:szCs w:val="28"/>
          <w:u w:val="single"/>
          <w:lang w:eastAsia="en-GB"/>
        </w:rPr>
        <w:t>ay in East Sussex</w:t>
      </w:r>
    </w:p>
    <w:p w14:paraId="3DF9D8E7" w14:textId="4D8C4D73" w:rsidR="0007277A" w:rsidRDefault="00C32CDB" w:rsidP="00AB1A56">
      <w:pPr>
        <w:spacing w:line="240" w:lineRule="auto"/>
        <w:jc w:val="both"/>
        <w:rPr>
          <w:rFonts w:ascii="Trebuchet MS" w:hAnsi="Trebuchet MS"/>
          <w:noProof/>
          <w:sz w:val="24"/>
          <w:szCs w:val="24"/>
        </w:rPr>
      </w:pPr>
      <w:r w:rsidRPr="006D19F1">
        <w:rPr>
          <w:rFonts w:ascii="Trebuchet MS" w:hAnsi="Trebuchet MS"/>
          <w:noProof/>
          <w:sz w:val="24"/>
          <w:szCs w:val="24"/>
        </w:rPr>
        <w:t>Monthly median pay in East Sussex</w:t>
      </w:r>
      <w:r w:rsidR="0007277A">
        <w:rPr>
          <w:rFonts w:ascii="Trebuchet MS" w:hAnsi="Trebuchet MS"/>
          <w:noProof/>
          <w:sz w:val="24"/>
          <w:szCs w:val="24"/>
        </w:rPr>
        <w:t>:</w:t>
      </w:r>
    </w:p>
    <w:p w14:paraId="18ED86DB" w14:textId="66E935CC" w:rsidR="00FC5239" w:rsidRDefault="00C32CDB" w:rsidP="00AB1A56">
      <w:pPr>
        <w:spacing w:line="240" w:lineRule="auto"/>
        <w:jc w:val="both"/>
        <w:rPr>
          <w:rFonts w:ascii="Trebuchet MS" w:hAnsi="Trebuchet MS"/>
          <w:noProof/>
          <w:sz w:val="24"/>
          <w:szCs w:val="24"/>
        </w:rPr>
      </w:pPr>
      <w:r w:rsidRPr="006D19F1">
        <w:rPr>
          <w:rFonts w:ascii="Trebuchet MS" w:hAnsi="Trebuchet MS"/>
          <w:noProof/>
          <w:sz w:val="24"/>
          <w:szCs w:val="24"/>
        </w:rPr>
        <w:t>£</w:t>
      </w:r>
      <w:r w:rsidR="00D65223">
        <w:rPr>
          <w:rFonts w:ascii="Trebuchet MS" w:hAnsi="Trebuchet MS"/>
          <w:noProof/>
          <w:sz w:val="24"/>
          <w:szCs w:val="24"/>
        </w:rPr>
        <w:t>2,109</w:t>
      </w:r>
      <w:r w:rsidR="00EB4719">
        <w:rPr>
          <w:rFonts w:ascii="Trebuchet MS" w:hAnsi="Trebuchet MS"/>
          <w:noProof/>
          <w:sz w:val="24"/>
          <w:szCs w:val="24"/>
        </w:rPr>
        <w:t xml:space="preserve"> </w:t>
      </w:r>
      <w:r w:rsidRPr="006D19F1">
        <w:rPr>
          <w:rFonts w:ascii="Trebuchet MS" w:hAnsi="Trebuchet MS"/>
          <w:noProof/>
          <w:sz w:val="24"/>
          <w:szCs w:val="24"/>
        </w:rPr>
        <w:t>per month using the HM Revenue and Customs Pay As You Earn Real Time Information</w:t>
      </w:r>
      <w:r w:rsidR="0007277A">
        <w:rPr>
          <w:rFonts w:ascii="Trebuchet MS" w:hAnsi="Trebuchet MS"/>
          <w:noProof/>
          <w:sz w:val="24"/>
          <w:szCs w:val="24"/>
        </w:rPr>
        <w:t xml:space="preserve"> in </w:t>
      </w:r>
      <w:r w:rsidR="00A97986">
        <w:rPr>
          <w:rFonts w:ascii="Trebuchet MS" w:hAnsi="Trebuchet MS"/>
          <w:noProof/>
          <w:sz w:val="24"/>
          <w:szCs w:val="24"/>
        </w:rPr>
        <w:t>October</w:t>
      </w:r>
      <w:r w:rsidR="0007277A">
        <w:rPr>
          <w:rFonts w:ascii="Trebuchet MS" w:hAnsi="Trebuchet MS"/>
          <w:noProof/>
          <w:sz w:val="24"/>
          <w:szCs w:val="24"/>
        </w:rPr>
        <w:t xml:space="preserve"> 2023</w:t>
      </w:r>
      <w:r w:rsidRPr="006D19F1">
        <w:rPr>
          <w:rFonts w:ascii="Trebuchet MS" w:hAnsi="Trebuchet MS"/>
          <w:noProof/>
          <w:sz w:val="24"/>
          <w:szCs w:val="24"/>
        </w:rPr>
        <w:t>.</w:t>
      </w:r>
      <w:r w:rsidR="008563EA" w:rsidRPr="006D19F1">
        <w:rPr>
          <w:rFonts w:ascii="Trebuchet MS" w:hAnsi="Trebuchet MS"/>
          <w:noProof/>
          <w:sz w:val="24"/>
          <w:szCs w:val="24"/>
        </w:rPr>
        <w:t xml:space="preserve"> </w:t>
      </w:r>
    </w:p>
    <w:p w14:paraId="21ABA8BC" w14:textId="0B3FBE02" w:rsidR="00094608" w:rsidRDefault="00094608" w:rsidP="00AB1A56">
      <w:pPr>
        <w:spacing w:line="240" w:lineRule="auto"/>
        <w:jc w:val="both"/>
        <w:rPr>
          <w:rFonts w:ascii="Trebuchet MS" w:hAnsi="Trebuchet MS"/>
          <w:noProof/>
          <w:sz w:val="24"/>
          <w:szCs w:val="24"/>
        </w:rPr>
      </w:pPr>
      <w:r>
        <w:rPr>
          <w:noProof/>
        </w:rPr>
        <w:drawing>
          <wp:inline distT="0" distB="0" distL="0" distR="0" wp14:anchorId="27691B1C" wp14:editId="1E58FEC0">
            <wp:extent cx="3589956" cy="2567305"/>
            <wp:effectExtent l="0" t="0" r="0" b="4445"/>
            <wp:docPr id="1394451274"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51274" name="Picture 1" descr="A map of the united states&#10;&#10;Description automatically generated"/>
                    <pic:cNvPicPr/>
                  </pic:nvPicPr>
                  <pic:blipFill>
                    <a:blip r:embed="rId16"/>
                    <a:stretch>
                      <a:fillRect/>
                    </a:stretch>
                  </pic:blipFill>
                  <pic:spPr>
                    <a:xfrm>
                      <a:off x="0" y="0"/>
                      <a:ext cx="3589956" cy="2567305"/>
                    </a:xfrm>
                    <a:prstGeom prst="rect">
                      <a:avLst/>
                    </a:prstGeom>
                  </pic:spPr>
                </pic:pic>
              </a:graphicData>
            </a:graphic>
          </wp:inline>
        </w:drawing>
      </w:r>
    </w:p>
    <w:p w14:paraId="014F4C55" w14:textId="6BC47D6D" w:rsidR="00404103" w:rsidRPr="0007277A" w:rsidRDefault="0007277A" w:rsidP="00333EB1">
      <w:pPr>
        <w:spacing w:line="240" w:lineRule="auto"/>
        <w:rPr>
          <w:rFonts w:cstheme="minorHAnsi"/>
          <w:b/>
          <w:u w:val="single"/>
        </w:rPr>
      </w:pPr>
      <w:r w:rsidRPr="0007277A">
        <w:rPr>
          <w:rFonts w:cstheme="minorHAnsi"/>
          <w:b/>
          <w:u w:val="single"/>
        </w:rPr>
        <w:t xml:space="preserve">Source: </w:t>
      </w:r>
      <w:hyperlink r:id="rId17" w:history="1">
        <w:r w:rsidRPr="0007277A">
          <w:rPr>
            <w:rStyle w:val="Hyperlink"/>
            <w:rFonts w:cstheme="minorHAnsi"/>
          </w:rPr>
          <w:t>Earnings and employment from Pay As You Earn Real Time Information, UK - Office for National Statistics (ons.gov.uk)</w:t>
        </w:r>
      </w:hyperlink>
    </w:p>
    <w:p w14:paraId="6679A9CB" w14:textId="77777777" w:rsidR="00404103" w:rsidRPr="006D19F1" w:rsidRDefault="00404103" w:rsidP="00333EB1">
      <w:pPr>
        <w:spacing w:line="240" w:lineRule="auto"/>
        <w:rPr>
          <w:rFonts w:ascii="Trebuchet MS" w:hAnsi="Trebuchet MS" w:cs="Arial"/>
          <w:b/>
          <w:sz w:val="28"/>
          <w:szCs w:val="28"/>
          <w:u w:val="single"/>
        </w:rPr>
      </w:pPr>
    </w:p>
    <w:p w14:paraId="4C1C01B9" w14:textId="244BD7DE" w:rsidR="0020460D" w:rsidRDefault="0059605D" w:rsidP="00316D1D">
      <w:pPr>
        <w:spacing w:line="240" w:lineRule="auto"/>
        <w:rPr>
          <w:rFonts w:ascii="Trebuchet MS" w:hAnsi="Trebuchet MS" w:cs="Arial"/>
          <w:b/>
          <w:sz w:val="28"/>
          <w:szCs w:val="28"/>
          <w:u w:val="single"/>
        </w:rPr>
      </w:pPr>
      <w:r w:rsidRPr="006D19F1">
        <w:rPr>
          <w:rFonts w:ascii="Trebuchet MS" w:hAnsi="Trebuchet MS" w:cs="Arial"/>
          <w:b/>
          <w:sz w:val="28"/>
          <w:szCs w:val="28"/>
          <w:u w:val="single"/>
        </w:rPr>
        <w:t>National Employment Picture</w:t>
      </w:r>
    </w:p>
    <w:p w14:paraId="0E11CC39" w14:textId="0D546303" w:rsidR="00970463" w:rsidRDefault="005D437B" w:rsidP="00316D1D">
      <w:pPr>
        <w:spacing w:line="240" w:lineRule="auto"/>
        <w:rPr>
          <w:rFonts w:ascii="Trebuchet MS" w:hAnsi="Trebuchet MS" w:cs="Arial"/>
          <w:bCs/>
          <w:sz w:val="24"/>
          <w:szCs w:val="24"/>
        </w:rPr>
      </w:pPr>
      <w:r>
        <w:rPr>
          <w:noProof/>
        </w:rPr>
        <w:drawing>
          <wp:anchor distT="0" distB="0" distL="114300" distR="114300" simplePos="0" relativeHeight="251659264" behindDoc="1" locked="0" layoutInCell="1" allowOverlap="1" wp14:anchorId="15516863" wp14:editId="3DD519B0">
            <wp:simplePos x="0" y="0"/>
            <wp:positionH relativeFrom="column">
              <wp:posOffset>865505</wp:posOffset>
            </wp:positionH>
            <wp:positionV relativeFrom="paragraph">
              <wp:posOffset>602615</wp:posOffset>
            </wp:positionV>
            <wp:extent cx="3379839" cy="1714500"/>
            <wp:effectExtent l="0" t="0" r="0" b="0"/>
            <wp:wrapTight wrapText="bothSides">
              <wp:wrapPolygon edited="0">
                <wp:start x="0" y="0"/>
                <wp:lineTo x="0" y="21360"/>
                <wp:lineTo x="21430" y="21360"/>
                <wp:lineTo x="21430" y="0"/>
                <wp:lineTo x="0" y="0"/>
              </wp:wrapPolygon>
            </wp:wrapTight>
            <wp:docPr id="470451212" name="Picture 1" descr="A graph showing the growth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51212" name="Picture 1" descr="A graph showing the growth of a company&#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3379839" cy="1714500"/>
                    </a:xfrm>
                    <a:prstGeom prst="rect">
                      <a:avLst/>
                    </a:prstGeom>
                  </pic:spPr>
                </pic:pic>
              </a:graphicData>
            </a:graphic>
          </wp:anchor>
        </w:drawing>
      </w:r>
      <w:r w:rsidR="001C2360">
        <w:rPr>
          <w:rFonts w:ascii="Trebuchet MS" w:hAnsi="Trebuchet MS" w:cs="Arial"/>
          <w:bCs/>
          <w:sz w:val="24"/>
          <w:szCs w:val="24"/>
        </w:rPr>
        <w:t xml:space="preserve">The national employment picture </w:t>
      </w:r>
      <w:r w:rsidR="008822EE">
        <w:rPr>
          <w:rFonts w:ascii="Trebuchet MS" w:hAnsi="Trebuchet MS" w:cs="Arial"/>
          <w:bCs/>
          <w:sz w:val="24"/>
          <w:szCs w:val="24"/>
        </w:rPr>
        <w:t>shows that between May to July 2023 the employment rate was around 75.5%</w:t>
      </w:r>
      <w:r w:rsidR="0020460D">
        <w:rPr>
          <w:rFonts w:ascii="Trebuchet MS" w:hAnsi="Trebuchet MS" w:cs="Arial"/>
          <w:bCs/>
          <w:sz w:val="24"/>
          <w:szCs w:val="24"/>
        </w:rPr>
        <w:t>. This was 0.5 percentage points lower than the February to April 2023 period.</w:t>
      </w:r>
      <w:r w:rsidR="00382C07">
        <w:rPr>
          <w:rFonts w:ascii="Trebuchet MS" w:hAnsi="Trebuchet MS" w:cs="Arial"/>
          <w:bCs/>
          <w:sz w:val="24"/>
          <w:szCs w:val="24"/>
        </w:rPr>
        <w:t xml:space="preserve"> </w:t>
      </w:r>
    </w:p>
    <w:p w14:paraId="1CBD6D86" w14:textId="42BDFB09" w:rsidR="005A265A" w:rsidRDefault="005A265A" w:rsidP="00316D1D">
      <w:pPr>
        <w:spacing w:line="240" w:lineRule="auto"/>
        <w:rPr>
          <w:rFonts w:ascii="Trebuchet MS" w:hAnsi="Trebuchet MS" w:cs="Arial"/>
          <w:bCs/>
          <w:sz w:val="24"/>
          <w:szCs w:val="24"/>
        </w:rPr>
      </w:pPr>
    </w:p>
    <w:p w14:paraId="03B5378D" w14:textId="77777777" w:rsidR="005D437B" w:rsidRDefault="005D437B" w:rsidP="00316D1D">
      <w:pPr>
        <w:spacing w:line="240" w:lineRule="auto"/>
        <w:rPr>
          <w:rFonts w:ascii="Trebuchet MS" w:hAnsi="Trebuchet MS" w:cs="Arial"/>
          <w:bCs/>
          <w:sz w:val="24"/>
          <w:szCs w:val="24"/>
        </w:rPr>
      </w:pPr>
    </w:p>
    <w:p w14:paraId="36BEA3DB" w14:textId="77777777" w:rsidR="005D437B" w:rsidRDefault="005D437B" w:rsidP="00316D1D">
      <w:pPr>
        <w:spacing w:line="240" w:lineRule="auto"/>
        <w:rPr>
          <w:rFonts w:ascii="Trebuchet MS" w:hAnsi="Trebuchet MS" w:cs="Arial"/>
          <w:bCs/>
          <w:sz w:val="24"/>
          <w:szCs w:val="24"/>
        </w:rPr>
      </w:pPr>
    </w:p>
    <w:p w14:paraId="1998AF0A" w14:textId="77777777" w:rsidR="005D437B" w:rsidRDefault="005D437B" w:rsidP="00316D1D">
      <w:pPr>
        <w:spacing w:line="240" w:lineRule="auto"/>
        <w:rPr>
          <w:rFonts w:ascii="Trebuchet MS" w:hAnsi="Trebuchet MS" w:cs="Arial"/>
          <w:bCs/>
          <w:sz w:val="24"/>
          <w:szCs w:val="24"/>
        </w:rPr>
      </w:pPr>
    </w:p>
    <w:p w14:paraId="6F612083" w14:textId="77777777" w:rsidR="005D437B" w:rsidRDefault="005D437B" w:rsidP="00316D1D">
      <w:pPr>
        <w:spacing w:line="240" w:lineRule="auto"/>
        <w:rPr>
          <w:rFonts w:ascii="Trebuchet MS" w:hAnsi="Trebuchet MS" w:cs="Arial"/>
          <w:bCs/>
          <w:sz w:val="24"/>
          <w:szCs w:val="24"/>
        </w:rPr>
      </w:pPr>
    </w:p>
    <w:p w14:paraId="5377F564" w14:textId="77777777" w:rsidR="005D437B" w:rsidRDefault="005D437B" w:rsidP="00316D1D">
      <w:pPr>
        <w:spacing w:line="240" w:lineRule="auto"/>
        <w:rPr>
          <w:rFonts w:ascii="Trebuchet MS" w:hAnsi="Trebuchet MS" w:cs="Arial"/>
          <w:bCs/>
          <w:sz w:val="24"/>
          <w:szCs w:val="24"/>
        </w:rPr>
      </w:pPr>
    </w:p>
    <w:p w14:paraId="7CFB3C26" w14:textId="77777777" w:rsidR="005D437B" w:rsidRDefault="005D437B" w:rsidP="00316D1D">
      <w:pPr>
        <w:spacing w:line="240" w:lineRule="auto"/>
        <w:rPr>
          <w:rFonts w:ascii="Trebuchet MS" w:hAnsi="Trebuchet MS" w:cs="Arial"/>
          <w:bCs/>
          <w:sz w:val="24"/>
          <w:szCs w:val="24"/>
        </w:rPr>
      </w:pPr>
    </w:p>
    <w:p w14:paraId="744E08B9" w14:textId="01B417BF" w:rsidR="000B013C" w:rsidRDefault="00845E50" w:rsidP="00316D1D">
      <w:pPr>
        <w:spacing w:line="240" w:lineRule="auto"/>
        <w:rPr>
          <w:rFonts w:ascii="Trebuchet MS" w:hAnsi="Trebuchet MS" w:cs="Arial"/>
          <w:bCs/>
          <w:sz w:val="24"/>
          <w:szCs w:val="24"/>
        </w:rPr>
      </w:pPr>
      <w:r>
        <w:rPr>
          <w:noProof/>
        </w:rPr>
        <w:lastRenderedPageBreak/>
        <w:drawing>
          <wp:anchor distT="0" distB="0" distL="114300" distR="114300" simplePos="0" relativeHeight="251658240" behindDoc="1" locked="0" layoutInCell="1" allowOverlap="1" wp14:anchorId="35301A57" wp14:editId="38E03671">
            <wp:simplePos x="0" y="0"/>
            <wp:positionH relativeFrom="margin">
              <wp:align>left</wp:align>
            </wp:positionH>
            <wp:positionV relativeFrom="paragraph">
              <wp:posOffset>130810</wp:posOffset>
            </wp:positionV>
            <wp:extent cx="2692400" cy="1414145"/>
            <wp:effectExtent l="0" t="0" r="0" b="0"/>
            <wp:wrapTight wrapText="bothSides">
              <wp:wrapPolygon edited="0">
                <wp:start x="0" y="0"/>
                <wp:lineTo x="0" y="21241"/>
                <wp:lineTo x="21396" y="21241"/>
                <wp:lineTo x="21396" y="0"/>
                <wp:lineTo x="0" y="0"/>
              </wp:wrapPolygon>
            </wp:wrapTight>
            <wp:docPr id="1955623950" name="Picture 1" descr="A blue lin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23950" name="Picture 1" descr="A blue line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1487" cy="14242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8359221" wp14:editId="410EB0AB">
            <wp:simplePos x="0" y="0"/>
            <wp:positionH relativeFrom="margin">
              <wp:posOffset>3126105</wp:posOffset>
            </wp:positionH>
            <wp:positionV relativeFrom="paragraph">
              <wp:posOffset>180975</wp:posOffset>
            </wp:positionV>
            <wp:extent cx="2952750" cy="1351280"/>
            <wp:effectExtent l="0" t="0" r="0" b="1270"/>
            <wp:wrapTight wrapText="bothSides">
              <wp:wrapPolygon edited="0">
                <wp:start x="0" y="0"/>
                <wp:lineTo x="0" y="21316"/>
                <wp:lineTo x="21461" y="21316"/>
                <wp:lineTo x="21461" y="0"/>
                <wp:lineTo x="0" y="0"/>
              </wp:wrapPolygon>
            </wp:wrapTight>
            <wp:docPr id="375321082" name="Picture 1" descr="A line graph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21082" name="Picture 1" descr="A line graph with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952750" cy="1351280"/>
                    </a:xfrm>
                    <a:prstGeom prst="rect">
                      <a:avLst/>
                    </a:prstGeom>
                  </pic:spPr>
                </pic:pic>
              </a:graphicData>
            </a:graphic>
            <wp14:sizeRelH relativeFrom="margin">
              <wp14:pctWidth>0</wp14:pctWidth>
            </wp14:sizeRelH>
            <wp14:sizeRelV relativeFrom="margin">
              <wp14:pctHeight>0</wp14:pctHeight>
            </wp14:sizeRelV>
          </wp:anchor>
        </w:drawing>
      </w:r>
    </w:p>
    <w:p w14:paraId="561B83D4" w14:textId="55FA0F65" w:rsidR="00585D04" w:rsidRPr="001C2360" w:rsidRDefault="00585D04" w:rsidP="00316D1D">
      <w:pPr>
        <w:spacing w:line="240" w:lineRule="auto"/>
        <w:rPr>
          <w:rFonts w:ascii="Trebuchet MS" w:hAnsi="Trebuchet MS" w:cs="Arial"/>
          <w:bCs/>
          <w:sz w:val="24"/>
          <w:szCs w:val="24"/>
        </w:rPr>
      </w:pPr>
    </w:p>
    <w:p w14:paraId="49F15E64" w14:textId="23EDEDDA" w:rsidR="00C544AB" w:rsidRDefault="00C544AB" w:rsidP="00316D1D">
      <w:pPr>
        <w:spacing w:line="240" w:lineRule="auto"/>
        <w:rPr>
          <w:rFonts w:ascii="Trebuchet MS" w:hAnsi="Trebuchet MS" w:cs="Arial"/>
          <w:b/>
          <w:sz w:val="28"/>
          <w:szCs w:val="28"/>
          <w:u w:val="single"/>
        </w:rPr>
      </w:pPr>
    </w:p>
    <w:p w14:paraId="05465A29" w14:textId="77777777" w:rsidR="00164C9E" w:rsidRPr="006D19F1" w:rsidRDefault="00164C9E" w:rsidP="00520351">
      <w:pPr>
        <w:spacing w:after="0" w:line="240" w:lineRule="auto"/>
        <w:rPr>
          <w:rFonts w:ascii="Trebuchet MS" w:hAnsi="Trebuchet MS" w:cs="Arial"/>
          <w:bCs/>
          <w:sz w:val="24"/>
          <w:szCs w:val="24"/>
        </w:rPr>
      </w:pPr>
    </w:p>
    <w:p w14:paraId="7B202AFF" w14:textId="77777777" w:rsidR="00122764" w:rsidRDefault="00122764" w:rsidP="006B73EE">
      <w:pPr>
        <w:spacing w:after="0" w:line="240" w:lineRule="auto"/>
        <w:jc w:val="both"/>
        <w:rPr>
          <w:rFonts w:ascii="Trebuchet MS" w:eastAsia="Times New Roman" w:hAnsi="Trebuchet MS" w:cs="Arial"/>
          <w:b/>
          <w:sz w:val="28"/>
          <w:szCs w:val="28"/>
          <w:u w:val="single"/>
          <w:lang w:eastAsia="en-GB"/>
        </w:rPr>
      </w:pPr>
    </w:p>
    <w:p w14:paraId="41D9A649" w14:textId="77777777" w:rsidR="009140F2" w:rsidRDefault="009140F2" w:rsidP="006B73EE">
      <w:pPr>
        <w:spacing w:after="0" w:line="240" w:lineRule="auto"/>
        <w:jc w:val="both"/>
        <w:rPr>
          <w:rFonts w:ascii="Trebuchet MS" w:eastAsia="Times New Roman" w:hAnsi="Trebuchet MS" w:cs="Arial"/>
          <w:b/>
          <w:sz w:val="28"/>
          <w:szCs w:val="28"/>
          <w:u w:val="single"/>
          <w:lang w:eastAsia="en-GB"/>
        </w:rPr>
      </w:pPr>
    </w:p>
    <w:p w14:paraId="385A5106" w14:textId="77777777" w:rsidR="009140F2" w:rsidRDefault="009140F2" w:rsidP="006B73EE">
      <w:pPr>
        <w:spacing w:after="0" w:line="240" w:lineRule="auto"/>
        <w:jc w:val="both"/>
        <w:rPr>
          <w:rFonts w:ascii="Trebuchet MS" w:eastAsia="Times New Roman" w:hAnsi="Trebuchet MS" w:cs="Arial"/>
          <w:b/>
          <w:sz w:val="28"/>
          <w:szCs w:val="28"/>
          <w:u w:val="single"/>
          <w:lang w:eastAsia="en-GB"/>
        </w:rPr>
      </w:pPr>
    </w:p>
    <w:p w14:paraId="0C6B9E0A" w14:textId="77777777" w:rsidR="00845E50" w:rsidRDefault="00845E50" w:rsidP="00845E50">
      <w:pPr>
        <w:spacing w:line="240" w:lineRule="auto"/>
        <w:rPr>
          <w:rFonts w:ascii="Trebuchet MS" w:hAnsi="Trebuchet MS" w:cs="Arial"/>
          <w:bCs/>
          <w:sz w:val="24"/>
          <w:szCs w:val="24"/>
        </w:rPr>
      </w:pPr>
    </w:p>
    <w:p w14:paraId="4EFE8D9E" w14:textId="168BCE07" w:rsidR="00845E50" w:rsidRDefault="00845E50" w:rsidP="00845E50">
      <w:pPr>
        <w:spacing w:line="240" w:lineRule="auto"/>
        <w:rPr>
          <w:rFonts w:ascii="Trebuchet MS" w:hAnsi="Trebuchet MS" w:cs="Arial"/>
          <w:bCs/>
          <w:sz w:val="24"/>
          <w:szCs w:val="24"/>
        </w:rPr>
      </w:pPr>
      <w:r>
        <w:rPr>
          <w:rFonts w:ascii="Trebuchet MS" w:hAnsi="Trebuchet MS" w:cs="Arial"/>
          <w:bCs/>
          <w:sz w:val="24"/>
          <w:szCs w:val="24"/>
        </w:rPr>
        <w:t xml:space="preserve">There were around 30.1 million </w:t>
      </w:r>
      <w:proofErr w:type="spellStart"/>
      <w:r>
        <w:rPr>
          <w:rFonts w:ascii="Trebuchet MS" w:hAnsi="Trebuchet MS" w:cs="Arial"/>
          <w:bCs/>
          <w:sz w:val="24"/>
          <w:szCs w:val="24"/>
        </w:rPr>
        <w:t>payrolled</w:t>
      </w:r>
      <w:proofErr w:type="spellEnd"/>
      <w:r>
        <w:rPr>
          <w:rFonts w:ascii="Trebuchet MS" w:hAnsi="Trebuchet MS" w:cs="Arial"/>
          <w:bCs/>
          <w:sz w:val="24"/>
          <w:szCs w:val="24"/>
        </w:rPr>
        <w:t xml:space="preserve"> employees in August 2023 and this is largely unchanged in the following months, but an increase is expected as we enter the festive period. In June to August 2023, the number of vacancies fell by 64,000 to 989,000.</w:t>
      </w:r>
    </w:p>
    <w:p w14:paraId="36B9662D" w14:textId="77777777" w:rsidR="00581F4F" w:rsidRDefault="00581F4F" w:rsidP="006B73EE">
      <w:pPr>
        <w:spacing w:after="0" w:line="240" w:lineRule="auto"/>
        <w:jc w:val="both"/>
        <w:rPr>
          <w:rFonts w:ascii="Trebuchet MS" w:eastAsia="Times New Roman" w:hAnsi="Trebuchet MS" w:cs="Arial"/>
          <w:b/>
          <w:sz w:val="28"/>
          <w:szCs w:val="28"/>
          <w:u w:val="single"/>
          <w:lang w:eastAsia="en-GB"/>
        </w:rPr>
      </w:pPr>
    </w:p>
    <w:p w14:paraId="2F29F70B" w14:textId="58F1BDDF" w:rsidR="00F106F3" w:rsidRDefault="000077F0" w:rsidP="006B73EE">
      <w:pPr>
        <w:spacing w:after="0" w:line="240" w:lineRule="auto"/>
        <w:jc w:val="both"/>
        <w:rPr>
          <w:rFonts w:ascii="Trebuchet MS" w:eastAsia="Times New Roman" w:hAnsi="Trebuchet MS" w:cs="Arial"/>
          <w:b/>
          <w:sz w:val="28"/>
          <w:szCs w:val="28"/>
          <w:u w:val="single"/>
          <w:lang w:eastAsia="en-GB"/>
        </w:rPr>
      </w:pPr>
      <w:r w:rsidRPr="006D19F1">
        <w:rPr>
          <w:rFonts w:ascii="Trebuchet MS" w:eastAsia="Times New Roman" w:hAnsi="Trebuchet MS" w:cs="Arial"/>
          <w:b/>
          <w:sz w:val="28"/>
          <w:szCs w:val="28"/>
          <w:u w:val="single"/>
          <w:lang w:eastAsia="en-GB"/>
        </w:rPr>
        <w:t>Job Postings Nationally</w:t>
      </w:r>
      <w:r w:rsidR="0031514D" w:rsidRPr="006D19F1">
        <w:rPr>
          <w:rFonts w:ascii="Trebuchet MS" w:eastAsia="Times New Roman" w:hAnsi="Trebuchet MS" w:cs="Arial"/>
          <w:b/>
          <w:sz w:val="28"/>
          <w:szCs w:val="28"/>
          <w:u w:val="single"/>
          <w:lang w:eastAsia="en-GB"/>
        </w:rPr>
        <w:t xml:space="preserve"> </w:t>
      </w:r>
      <w:r w:rsidR="00F106F3" w:rsidRPr="00E245C2">
        <w:rPr>
          <w:rFonts w:ascii="Trebuchet MS" w:eastAsia="Times New Roman" w:hAnsi="Trebuchet MS" w:cs="Arial"/>
          <w:b/>
          <w:sz w:val="28"/>
          <w:szCs w:val="28"/>
          <w:u w:val="single"/>
          <w:lang w:eastAsia="en-GB"/>
        </w:rPr>
        <w:t>(</w:t>
      </w:r>
      <w:r w:rsidR="00581F4F">
        <w:rPr>
          <w:rFonts w:ascii="Trebuchet MS" w:eastAsia="Times New Roman" w:hAnsi="Trebuchet MS" w:cs="Arial"/>
          <w:b/>
          <w:sz w:val="28"/>
          <w:szCs w:val="28"/>
          <w:u w:val="single"/>
          <w:lang w:eastAsia="en-GB"/>
        </w:rPr>
        <w:t>21</w:t>
      </w:r>
      <w:r w:rsidR="00F106F3" w:rsidRPr="00E245C2">
        <w:rPr>
          <w:rFonts w:ascii="Trebuchet MS" w:eastAsia="Times New Roman" w:hAnsi="Trebuchet MS" w:cs="Arial"/>
          <w:b/>
          <w:sz w:val="28"/>
          <w:szCs w:val="28"/>
          <w:u w:val="single"/>
          <w:lang w:eastAsia="en-GB"/>
        </w:rPr>
        <w:t>/</w:t>
      </w:r>
      <w:r w:rsidR="00581F4F">
        <w:rPr>
          <w:rFonts w:ascii="Trebuchet MS" w:eastAsia="Times New Roman" w:hAnsi="Trebuchet MS" w:cs="Arial"/>
          <w:b/>
          <w:sz w:val="28"/>
          <w:szCs w:val="28"/>
          <w:u w:val="single"/>
          <w:lang w:eastAsia="en-GB"/>
        </w:rPr>
        <w:t>11</w:t>
      </w:r>
      <w:r w:rsidR="00F106F3" w:rsidRPr="00E245C2">
        <w:rPr>
          <w:rFonts w:ascii="Trebuchet MS" w:eastAsia="Times New Roman" w:hAnsi="Trebuchet MS" w:cs="Arial"/>
          <w:b/>
          <w:sz w:val="28"/>
          <w:szCs w:val="28"/>
          <w:u w:val="single"/>
          <w:lang w:eastAsia="en-GB"/>
        </w:rPr>
        <w:t>/23)</w:t>
      </w:r>
    </w:p>
    <w:p w14:paraId="6B1D4428" w14:textId="77777777" w:rsidR="00122764" w:rsidRPr="00E245C2" w:rsidRDefault="00122764" w:rsidP="006B73EE">
      <w:pPr>
        <w:spacing w:after="0" w:line="240" w:lineRule="auto"/>
        <w:jc w:val="both"/>
        <w:rPr>
          <w:rFonts w:ascii="Trebuchet MS" w:eastAsia="Times New Roman" w:hAnsi="Trebuchet MS" w:cs="Arial"/>
          <w:bCs/>
          <w:i/>
          <w:iCs/>
          <w:sz w:val="20"/>
          <w:szCs w:val="20"/>
          <w:lang w:eastAsia="en-GB"/>
        </w:rPr>
      </w:pPr>
    </w:p>
    <w:p w14:paraId="5C452CD6" w14:textId="105D777C" w:rsidR="000077F0" w:rsidRPr="006D19F1" w:rsidRDefault="000077F0" w:rsidP="00321B63">
      <w:pPr>
        <w:pStyle w:val="ListParagraph"/>
        <w:numPr>
          <w:ilvl w:val="0"/>
          <w:numId w:val="2"/>
        </w:numPr>
        <w:spacing w:after="0" w:line="240" w:lineRule="auto"/>
        <w:jc w:val="both"/>
        <w:rPr>
          <w:rFonts w:ascii="Trebuchet MS" w:eastAsia="Times New Roman" w:hAnsi="Trebuchet MS" w:cs="Arial"/>
          <w:b/>
          <w:sz w:val="24"/>
          <w:szCs w:val="24"/>
          <w:u w:val="single"/>
          <w:lang w:eastAsia="en-GB"/>
        </w:rPr>
      </w:pPr>
      <w:r w:rsidRPr="006D19F1">
        <w:rPr>
          <w:rFonts w:ascii="Trebuchet MS" w:eastAsia="Times New Roman" w:hAnsi="Trebuchet MS" w:cs="Arial"/>
          <w:bCs/>
          <w:sz w:val="24"/>
          <w:szCs w:val="24"/>
          <w:lang w:eastAsia="en-GB"/>
        </w:rPr>
        <w:t xml:space="preserve">London </w:t>
      </w:r>
      <w:r w:rsidR="0031514D" w:rsidRPr="006D19F1">
        <w:rPr>
          <w:rFonts w:ascii="Trebuchet MS" w:eastAsia="Times New Roman" w:hAnsi="Trebuchet MS" w:cs="Arial"/>
          <w:bCs/>
          <w:sz w:val="24"/>
          <w:szCs w:val="24"/>
          <w:lang w:eastAsia="en-GB"/>
        </w:rPr>
        <w:t xml:space="preserve">– </w:t>
      </w:r>
      <w:r w:rsidR="00797DF1">
        <w:rPr>
          <w:rFonts w:ascii="Trebuchet MS" w:eastAsia="Times New Roman" w:hAnsi="Trebuchet MS" w:cs="Arial"/>
          <w:bCs/>
          <w:sz w:val="24"/>
          <w:szCs w:val="24"/>
          <w:lang w:eastAsia="en-GB"/>
        </w:rPr>
        <w:t>378,238</w:t>
      </w:r>
    </w:p>
    <w:p w14:paraId="2F635E15" w14:textId="471500F1" w:rsidR="000077F0" w:rsidRPr="006D19F1" w:rsidRDefault="000077F0" w:rsidP="00321B63">
      <w:pPr>
        <w:pStyle w:val="ListParagraph"/>
        <w:numPr>
          <w:ilvl w:val="0"/>
          <w:numId w:val="2"/>
        </w:numPr>
        <w:spacing w:after="0" w:line="240" w:lineRule="auto"/>
        <w:jc w:val="both"/>
        <w:rPr>
          <w:rFonts w:ascii="Trebuchet MS" w:eastAsia="Times New Roman" w:hAnsi="Trebuchet MS" w:cs="Arial"/>
          <w:b/>
          <w:sz w:val="24"/>
          <w:szCs w:val="24"/>
          <w:u w:val="single"/>
          <w:lang w:eastAsia="en-GB"/>
        </w:rPr>
      </w:pPr>
      <w:proofErr w:type="gramStart"/>
      <w:r w:rsidRPr="006D19F1">
        <w:rPr>
          <w:rFonts w:ascii="Trebuchet MS" w:eastAsia="Times New Roman" w:hAnsi="Trebuchet MS" w:cs="Arial"/>
          <w:bCs/>
          <w:sz w:val="24"/>
          <w:szCs w:val="24"/>
          <w:lang w:eastAsia="en-GB"/>
        </w:rPr>
        <w:t>South East</w:t>
      </w:r>
      <w:proofErr w:type="gramEnd"/>
      <w:r w:rsidRPr="006D19F1">
        <w:rPr>
          <w:rFonts w:ascii="Trebuchet MS" w:eastAsia="Times New Roman" w:hAnsi="Trebuchet MS" w:cs="Arial"/>
          <w:bCs/>
          <w:sz w:val="24"/>
          <w:szCs w:val="24"/>
          <w:lang w:eastAsia="en-GB"/>
        </w:rPr>
        <w:t xml:space="preserve"> – </w:t>
      </w:r>
      <w:r w:rsidR="00797DF1">
        <w:rPr>
          <w:rFonts w:ascii="Trebuchet MS" w:eastAsia="Times New Roman" w:hAnsi="Trebuchet MS" w:cs="Arial"/>
          <w:bCs/>
          <w:sz w:val="24"/>
          <w:szCs w:val="24"/>
          <w:lang w:eastAsia="en-GB"/>
        </w:rPr>
        <w:t>403,807</w:t>
      </w:r>
    </w:p>
    <w:p w14:paraId="3C2AAFF3" w14:textId="1604F867" w:rsidR="000077F0" w:rsidRPr="006D19F1" w:rsidRDefault="000077F0" w:rsidP="00321B63">
      <w:pPr>
        <w:pStyle w:val="ListParagraph"/>
        <w:numPr>
          <w:ilvl w:val="0"/>
          <w:numId w:val="2"/>
        </w:numPr>
        <w:spacing w:after="0" w:line="240" w:lineRule="auto"/>
        <w:jc w:val="both"/>
        <w:rPr>
          <w:rFonts w:ascii="Trebuchet MS" w:eastAsia="Times New Roman" w:hAnsi="Trebuchet MS" w:cs="Arial"/>
          <w:b/>
          <w:sz w:val="24"/>
          <w:szCs w:val="24"/>
          <w:u w:val="single"/>
          <w:lang w:eastAsia="en-GB"/>
        </w:rPr>
      </w:pPr>
      <w:proofErr w:type="gramStart"/>
      <w:r w:rsidRPr="006D19F1">
        <w:rPr>
          <w:rFonts w:ascii="Trebuchet MS" w:eastAsia="Times New Roman" w:hAnsi="Trebuchet MS" w:cs="Arial"/>
          <w:bCs/>
          <w:sz w:val="24"/>
          <w:szCs w:val="24"/>
          <w:lang w:eastAsia="en-GB"/>
        </w:rPr>
        <w:t>North West</w:t>
      </w:r>
      <w:proofErr w:type="gramEnd"/>
      <w:r w:rsidRPr="006D19F1">
        <w:rPr>
          <w:rFonts w:ascii="Trebuchet MS" w:eastAsia="Times New Roman" w:hAnsi="Trebuchet MS" w:cs="Arial"/>
          <w:bCs/>
          <w:sz w:val="24"/>
          <w:szCs w:val="24"/>
          <w:lang w:eastAsia="en-GB"/>
        </w:rPr>
        <w:t xml:space="preserve"> – </w:t>
      </w:r>
      <w:r w:rsidR="00E47A15">
        <w:rPr>
          <w:rFonts w:ascii="Trebuchet MS" w:eastAsia="Times New Roman" w:hAnsi="Trebuchet MS" w:cs="Arial"/>
          <w:bCs/>
          <w:sz w:val="24"/>
          <w:szCs w:val="24"/>
          <w:lang w:eastAsia="en-GB"/>
        </w:rPr>
        <w:t>279,184</w:t>
      </w:r>
    </w:p>
    <w:p w14:paraId="0960518A" w14:textId="78291B5D" w:rsidR="000077F0" w:rsidRPr="00F106F3" w:rsidRDefault="000077F0" w:rsidP="00321B63">
      <w:pPr>
        <w:pStyle w:val="ListParagraph"/>
        <w:numPr>
          <w:ilvl w:val="0"/>
          <w:numId w:val="2"/>
        </w:numPr>
        <w:spacing w:after="0" w:line="240" w:lineRule="auto"/>
        <w:jc w:val="both"/>
        <w:rPr>
          <w:rFonts w:ascii="Trebuchet MS" w:eastAsia="Times New Roman" w:hAnsi="Trebuchet MS" w:cs="Arial"/>
          <w:b/>
          <w:sz w:val="24"/>
          <w:szCs w:val="24"/>
          <w:u w:val="single"/>
          <w:lang w:eastAsia="en-GB"/>
        </w:rPr>
      </w:pPr>
      <w:proofErr w:type="gramStart"/>
      <w:r w:rsidRPr="006D19F1">
        <w:rPr>
          <w:rFonts w:ascii="Trebuchet MS" w:eastAsia="Times New Roman" w:hAnsi="Trebuchet MS" w:cs="Arial"/>
          <w:bCs/>
          <w:sz w:val="24"/>
          <w:szCs w:val="24"/>
          <w:lang w:eastAsia="en-GB"/>
        </w:rPr>
        <w:t>South West</w:t>
      </w:r>
      <w:proofErr w:type="gramEnd"/>
      <w:r w:rsidRPr="006D19F1">
        <w:rPr>
          <w:rFonts w:ascii="Trebuchet MS" w:eastAsia="Times New Roman" w:hAnsi="Trebuchet MS" w:cs="Arial"/>
          <w:bCs/>
          <w:sz w:val="24"/>
          <w:szCs w:val="24"/>
          <w:lang w:eastAsia="en-GB"/>
        </w:rPr>
        <w:t xml:space="preserve"> – </w:t>
      </w:r>
      <w:r w:rsidR="00E47A15">
        <w:rPr>
          <w:rFonts w:ascii="Trebuchet MS" w:eastAsia="Times New Roman" w:hAnsi="Trebuchet MS" w:cs="Arial"/>
          <w:bCs/>
          <w:sz w:val="24"/>
          <w:szCs w:val="24"/>
          <w:lang w:eastAsia="en-GB"/>
        </w:rPr>
        <w:t>239,174</w:t>
      </w:r>
    </w:p>
    <w:p w14:paraId="7A427010" w14:textId="77777777" w:rsidR="00380500" w:rsidRDefault="00380500" w:rsidP="006B73EE">
      <w:pPr>
        <w:spacing w:after="0" w:line="240" w:lineRule="auto"/>
        <w:jc w:val="both"/>
        <w:rPr>
          <w:rFonts w:ascii="Trebuchet MS" w:eastAsia="Times New Roman" w:hAnsi="Trebuchet MS" w:cs="Arial"/>
          <w:bCs/>
          <w:i/>
          <w:iCs/>
          <w:sz w:val="20"/>
          <w:szCs w:val="20"/>
          <w:lang w:eastAsia="en-GB"/>
        </w:rPr>
      </w:pPr>
    </w:p>
    <w:p w14:paraId="5E52F4C3" w14:textId="4E8C5FC2" w:rsidR="00987A67" w:rsidRDefault="0031514D" w:rsidP="006B73EE">
      <w:pPr>
        <w:spacing w:after="0" w:line="240" w:lineRule="auto"/>
        <w:jc w:val="both"/>
        <w:rPr>
          <w:rFonts w:ascii="Trebuchet MS" w:eastAsia="Times New Roman" w:hAnsi="Trebuchet MS" w:cs="Arial"/>
          <w:bCs/>
          <w:i/>
          <w:iCs/>
          <w:sz w:val="20"/>
          <w:szCs w:val="20"/>
          <w:lang w:eastAsia="en-GB"/>
        </w:rPr>
      </w:pPr>
      <w:r w:rsidRPr="006D19F1">
        <w:rPr>
          <w:rFonts w:ascii="Trebuchet MS" w:eastAsia="Times New Roman" w:hAnsi="Trebuchet MS" w:cs="Arial"/>
          <w:bCs/>
          <w:i/>
          <w:iCs/>
          <w:sz w:val="20"/>
          <w:szCs w:val="20"/>
          <w:lang w:eastAsia="en-GB"/>
        </w:rPr>
        <w:t xml:space="preserve">Source: </w:t>
      </w:r>
      <w:proofErr w:type="spellStart"/>
      <w:r w:rsidRPr="006D19F1">
        <w:rPr>
          <w:rFonts w:ascii="Trebuchet MS" w:eastAsia="Times New Roman" w:hAnsi="Trebuchet MS" w:cs="Arial"/>
          <w:bCs/>
          <w:i/>
          <w:iCs/>
          <w:sz w:val="20"/>
          <w:szCs w:val="20"/>
          <w:lang w:eastAsia="en-GB"/>
        </w:rPr>
        <w:t>lightcas</w:t>
      </w:r>
      <w:r w:rsidR="00987A67" w:rsidRPr="006D19F1">
        <w:rPr>
          <w:rFonts w:ascii="Trebuchet MS" w:eastAsia="Times New Roman" w:hAnsi="Trebuchet MS" w:cs="Arial"/>
          <w:bCs/>
          <w:i/>
          <w:iCs/>
          <w:sz w:val="20"/>
          <w:szCs w:val="20"/>
          <w:lang w:eastAsia="en-GB"/>
        </w:rPr>
        <w:t>t</w:t>
      </w:r>
      <w:proofErr w:type="spellEnd"/>
    </w:p>
    <w:p w14:paraId="0D6E6FD0" w14:textId="77777777" w:rsidR="00F51A52" w:rsidRPr="006D19F1" w:rsidRDefault="00F51A52" w:rsidP="006B73EE">
      <w:pPr>
        <w:spacing w:after="0" w:line="240" w:lineRule="auto"/>
        <w:jc w:val="both"/>
        <w:rPr>
          <w:rFonts w:ascii="Trebuchet MS" w:eastAsia="Times New Roman" w:hAnsi="Trebuchet MS" w:cs="Arial"/>
          <w:bCs/>
          <w:i/>
          <w:iCs/>
          <w:sz w:val="20"/>
          <w:szCs w:val="20"/>
          <w:lang w:eastAsia="en-GB"/>
        </w:rPr>
      </w:pPr>
    </w:p>
    <w:p w14:paraId="4C1C4C69" w14:textId="392A1167" w:rsidR="00876D5F" w:rsidRDefault="00B54BD5" w:rsidP="00B54BD5">
      <w:pPr>
        <w:spacing w:after="0" w:line="240" w:lineRule="auto"/>
        <w:jc w:val="both"/>
        <w:rPr>
          <w:rFonts w:ascii="Trebuchet MS" w:eastAsia="Times New Roman" w:hAnsi="Trebuchet MS" w:cs="Arial"/>
          <w:b/>
          <w:sz w:val="28"/>
          <w:szCs w:val="28"/>
          <w:u w:val="single"/>
          <w:lang w:eastAsia="en-GB"/>
        </w:rPr>
      </w:pPr>
      <w:r w:rsidRPr="006D19F1">
        <w:rPr>
          <w:rFonts w:ascii="Trebuchet MS" w:eastAsia="Times New Roman" w:hAnsi="Trebuchet MS" w:cs="Arial"/>
          <w:b/>
          <w:sz w:val="28"/>
          <w:szCs w:val="28"/>
          <w:u w:val="single"/>
          <w:lang w:eastAsia="en-GB"/>
        </w:rPr>
        <w:t xml:space="preserve">Focus </w:t>
      </w:r>
      <w:r w:rsidR="00A2239B">
        <w:rPr>
          <w:rFonts w:ascii="Trebuchet MS" w:eastAsia="Times New Roman" w:hAnsi="Trebuchet MS" w:cs="Arial"/>
          <w:b/>
          <w:sz w:val="28"/>
          <w:szCs w:val="28"/>
          <w:u w:val="single"/>
          <w:lang w:eastAsia="en-GB"/>
        </w:rPr>
        <w:t xml:space="preserve">on </w:t>
      </w:r>
      <w:r w:rsidRPr="006D19F1">
        <w:rPr>
          <w:rFonts w:ascii="Trebuchet MS" w:eastAsia="Times New Roman" w:hAnsi="Trebuchet MS" w:cs="Arial"/>
          <w:b/>
          <w:sz w:val="28"/>
          <w:szCs w:val="28"/>
          <w:u w:val="single"/>
          <w:lang w:eastAsia="en-GB"/>
        </w:rPr>
        <w:t>–</w:t>
      </w:r>
      <w:r w:rsidR="000B093F">
        <w:rPr>
          <w:rFonts w:ascii="Trebuchet MS" w:eastAsia="Times New Roman" w:hAnsi="Trebuchet MS" w:cs="Arial"/>
          <w:b/>
          <w:sz w:val="28"/>
          <w:szCs w:val="28"/>
          <w:u w:val="single"/>
          <w:lang w:eastAsia="en-GB"/>
        </w:rPr>
        <w:t xml:space="preserve"> </w:t>
      </w:r>
      <w:r w:rsidR="00A97986">
        <w:rPr>
          <w:rFonts w:ascii="Trebuchet MS" w:eastAsia="Times New Roman" w:hAnsi="Trebuchet MS" w:cs="Arial"/>
          <w:b/>
          <w:sz w:val="28"/>
          <w:szCs w:val="28"/>
          <w:u w:val="single"/>
          <w:lang w:eastAsia="en-GB"/>
        </w:rPr>
        <w:t>Public Sector</w:t>
      </w:r>
    </w:p>
    <w:p w14:paraId="685DBC43" w14:textId="77777777" w:rsidR="00F84003" w:rsidRDefault="00F84003" w:rsidP="00B54BD5">
      <w:pPr>
        <w:spacing w:after="0" w:line="240" w:lineRule="auto"/>
        <w:jc w:val="both"/>
        <w:rPr>
          <w:rFonts w:ascii="Trebuchet MS" w:eastAsia="Times New Roman" w:hAnsi="Trebuchet MS" w:cs="Arial"/>
          <w:b/>
          <w:sz w:val="28"/>
          <w:szCs w:val="28"/>
          <w:u w:val="single"/>
          <w:lang w:eastAsia="en-GB"/>
        </w:rPr>
      </w:pPr>
    </w:p>
    <w:p w14:paraId="05D65663" w14:textId="0511A730" w:rsidR="00F84003" w:rsidRDefault="00C6680D" w:rsidP="00C6680D">
      <w:pPr>
        <w:shd w:val="clear" w:color="auto" w:fill="FFFFFF"/>
        <w:spacing w:after="0" w:line="240" w:lineRule="auto"/>
        <w:jc w:val="both"/>
        <w:rPr>
          <w:rFonts w:ascii="Trebuchet MS" w:eastAsia="Times New Roman" w:hAnsi="Trebuchet MS" w:cs="Arial"/>
          <w:color w:val="222222"/>
          <w:sz w:val="24"/>
          <w:szCs w:val="24"/>
          <w:lang w:eastAsia="en-GB"/>
        </w:rPr>
      </w:pPr>
      <w:r>
        <w:rPr>
          <w:noProof/>
        </w:rPr>
        <w:drawing>
          <wp:anchor distT="0" distB="0" distL="114300" distR="114300" simplePos="0" relativeHeight="251661312" behindDoc="1" locked="0" layoutInCell="1" allowOverlap="1" wp14:anchorId="1579EE37" wp14:editId="37A54500">
            <wp:simplePos x="0" y="0"/>
            <wp:positionH relativeFrom="column">
              <wp:posOffset>897255</wp:posOffset>
            </wp:positionH>
            <wp:positionV relativeFrom="paragraph">
              <wp:posOffset>1171575</wp:posOffset>
            </wp:positionV>
            <wp:extent cx="5231765" cy="1548765"/>
            <wp:effectExtent l="0" t="0" r="6985" b="0"/>
            <wp:wrapTight wrapText="bothSides">
              <wp:wrapPolygon edited="0">
                <wp:start x="0" y="0"/>
                <wp:lineTo x="0" y="21255"/>
                <wp:lineTo x="21550" y="21255"/>
                <wp:lineTo x="21550" y="0"/>
                <wp:lineTo x="0" y="0"/>
              </wp:wrapPolygon>
            </wp:wrapTight>
            <wp:docPr id="681469983"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69983" name="Picture 1" descr="A graph of different colored line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231765" cy="1548765"/>
                    </a:xfrm>
                    <a:prstGeom prst="rect">
                      <a:avLst/>
                    </a:prstGeom>
                  </pic:spPr>
                </pic:pic>
              </a:graphicData>
            </a:graphic>
            <wp14:sizeRelH relativeFrom="margin">
              <wp14:pctWidth>0</wp14:pctWidth>
            </wp14:sizeRelH>
            <wp14:sizeRelV relativeFrom="margin">
              <wp14:pctHeight>0</wp14:pctHeight>
            </wp14:sizeRelV>
          </wp:anchor>
        </w:drawing>
      </w:r>
      <w:r w:rsidR="004853BD">
        <w:rPr>
          <w:rFonts w:ascii="Trebuchet MS" w:eastAsia="Times New Roman" w:hAnsi="Trebuchet MS" w:cs="Arial"/>
          <w:color w:val="222222"/>
          <w:sz w:val="24"/>
          <w:szCs w:val="24"/>
          <w:lang w:eastAsia="en-GB"/>
        </w:rPr>
        <w:t xml:space="preserve">In June 2023 there were </w:t>
      </w:r>
      <w:r w:rsidR="00F34373">
        <w:rPr>
          <w:rFonts w:ascii="Trebuchet MS" w:eastAsia="Times New Roman" w:hAnsi="Trebuchet MS" w:cs="Arial"/>
          <w:color w:val="222222"/>
          <w:sz w:val="24"/>
          <w:szCs w:val="24"/>
          <w:lang w:eastAsia="en-GB"/>
        </w:rPr>
        <w:t>5.87 million people employed across the public sector in England</w:t>
      </w:r>
      <w:r w:rsidR="00282669">
        <w:rPr>
          <w:rFonts w:ascii="Trebuchet MS" w:eastAsia="Times New Roman" w:hAnsi="Trebuchet MS" w:cs="Arial"/>
          <w:color w:val="222222"/>
          <w:sz w:val="24"/>
          <w:szCs w:val="24"/>
          <w:lang w:eastAsia="en-GB"/>
        </w:rPr>
        <w:t xml:space="preserve">. This was </w:t>
      </w:r>
      <w:r w:rsidR="00E14351">
        <w:rPr>
          <w:rFonts w:ascii="Trebuchet MS" w:eastAsia="Times New Roman" w:hAnsi="Trebuchet MS" w:cs="Arial"/>
          <w:color w:val="222222"/>
          <w:sz w:val="24"/>
          <w:szCs w:val="24"/>
          <w:lang w:eastAsia="en-GB"/>
        </w:rPr>
        <w:t>an increase</w:t>
      </w:r>
      <w:r w:rsidR="008E2355">
        <w:rPr>
          <w:rFonts w:ascii="Trebuchet MS" w:eastAsia="Times New Roman" w:hAnsi="Trebuchet MS" w:cs="Arial"/>
          <w:color w:val="222222"/>
          <w:sz w:val="24"/>
          <w:szCs w:val="24"/>
          <w:lang w:eastAsia="en-GB"/>
        </w:rPr>
        <w:t xml:space="preserve"> of 36,000</w:t>
      </w:r>
      <w:r w:rsidR="00E14351">
        <w:rPr>
          <w:rFonts w:ascii="Trebuchet MS" w:eastAsia="Times New Roman" w:hAnsi="Trebuchet MS" w:cs="Arial"/>
          <w:color w:val="222222"/>
          <w:sz w:val="24"/>
          <w:szCs w:val="24"/>
          <w:lang w:eastAsia="en-GB"/>
        </w:rPr>
        <w:t xml:space="preserve"> </w:t>
      </w:r>
      <w:r w:rsidR="008E2355">
        <w:rPr>
          <w:rFonts w:ascii="Trebuchet MS" w:eastAsia="Times New Roman" w:hAnsi="Trebuchet MS" w:cs="Arial"/>
          <w:color w:val="222222"/>
          <w:sz w:val="24"/>
          <w:szCs w:val="24"/>
          <w:lang w:eastAsia="en-GB"/>
        </w:rPr>
        <w:t>more than</w:t>
      </w:r>
      <w:r w:rsidR="0081549E">
        <w:rPr>
          <w:rFonts w:ascii="Trebuchet MS" w:eastAsia="Times New Roman" w:hAnsi="Trebuchet MS" w:cs="Arial"/>
          <w:color w:val="222222"/>
          <w:sz w:val="24"/>
          <w:szCs w:val="24"/>
          <w:lang w:eastAsia="en-GB"/>
        </w:rPr>
        <w:t xml:space="preserve"> there were employed in the sector</w:t>
      </w:r>
      <w:r w:rsidR="008E2355">
        <w:rPr>
          <w:rFonts w:ascii="Trebuchet MS" w:eastAsia="Times New Roman" w:hAnsi="Trebuchet MS" w:cs="Arial"/>
          <w:color w:val="222222"/>
          <w:sz w:val="24"/>
          <w:szCs w:val="24"/>
          <w:lang w:eastAsia="en-GB"/>
        </w:rPr>
        <w:t xml:space="preserve"> in March 2023 </w:t>
      </w:r>
      <w:r w:rsidR="00E14351">
        <w:rPr>
          <w:rFonts w:ascii="Trebuchet MS" w:eastAsia="Times New Roman" w:hAnsi="Trebuchet MS" w:cs="Arial"/>
          <w:color w:val="222222"/>
          <w:sz w:val="24"/>
          <w:szCs w:val="24"/>
          <w:lang w:eastAsia="en-GB"/>
        </w:rPr>
        <w:t>on the previous quarter</w:t>
      </w:r>
      <w:r w:rsidR="008E2355">
        <w:rPr>
          <w:rFonts w:ascii="Trebuchet MS" w:eastAsia="Times New Roman" w:hAnsi="Trebuchet MS" w:cs="Arial"/>
          <w:color w:val="222222"/>
          <w:sz w:val="24"/>
          <w:szCs w:val="24"/>
          <w:lang w:eastAsia="en-GB"/>
        </w:rPr>
        <w:t>.</w:t>
      </w:r>
      <w:r>
        <w:rPr>
          <w:rFonts w:ascii="Trebuchet MS" w:eastAsia="Times New Roman" w:hAnsi="Trebuchet MS" w:cs="Arial"/>
          <w:color w:val="222222"/>
          <w:sz w:val="24"/>
          <w:szCs w:val="24"/>
          <w:lang w:eastAsia="en-GB"/>
        </w:rPr>
        <w:t xml:space="preserve"> </w:t>
      </w:r>
      <w:r w:rsidR="00745522">
        <w:rPr>
          <w:rFonts w:ascii="Trebuchet MS" w:eastAsia="Times New Roman" w:hAnsi="Trebuchet MS" w:cs="Arial"/>
          <w:color w:val="222222"/>
          <w:sz w:val="24"/>
          <w:szCs w:val="24"/>
          <w:lang w:eastAsia="en-GB"/>
        </w:rPr>
        <w:t>There were 3.67 mill</w:t>
      </w:r>
      <w:r w:rsidR="00BF0F70">
        <w:rPr>
          <w:rFonts w:ascii="Trebuchet MS" w:eastAsia="Times New Roman" w:hAnsi="Trebuchet MS" w:cs="Arial"/>
          <w:color w:val="222222"/>
          <w:sz w:val="24"/>
          <w:szCs w:val="24"/>
          <w:lang w:eastAsia="en-GB"/>
        </w:rPr>
        <w:t>i</w:t>
      </w:r>
      <w:r w:rsidR="00745522">
        <w:rPr>
          <w:rFonts w:ascii="Trebuchet MS" w:eastAsia="Times New Roman" w:hAnsi="Trebuchet MS" w:cs="Arial"/>
          <w:color w:val="222222"/>
          <w:sz w:val="24"/>
          <w:szCs w:val="24"/>
          <w:lang w:eastAsia="en-GB"/>
        </w:rPr>
        <w:t>on employed in central government in June 2023.</w:t>
      </w:r>
      <w:r w:rsidR="007C7EBE">
        <w:rPr>
          <w:rFonts w:ascii="Trebuchet MS" w:eastAsia="Times New Roman" w:hAnsi="Trebuchet MS" w:cs="Arial"/>
          <w:color w:val="222222"/>
          <w:sz w:val="24"/>
          <w:szCs w:val="24"/>
          <w:lang w:eastAsia="en-GB"/>
        </w:rPr>
        <w:t xml:space="preserve"> This was an increase of 30,000</w:t>
      </w:r>
      <w:r w:rsidR="00D3127D">
        <w:rPr>
          <w:rFonts w:ascii="Trebuchet MS" w:eastAsia="Times New Roman" w:hAnsi="Trebuchet MS" w:cs="Arial"/>
          <w:color w:val="222222"/>
          <w:sz w:val="24"/>
          <w:szCs w:val="24"/>
          <w:lang w:eastAsia="en-GB"/>
        </w:rPr>
        <w:t xml:space="preserve"> from March 2023.</w:t>
      </w:r>
      <w:r w:rsidR="00BF0F70">
        <w:rPr>
          <w:rFonts w:ascii="Trebuchet MS" w:eastAsia="Times New Roman" w:hAnsi="Trebuchet MS" w:cs="Arial"/>
          <w:color w:val="222222"/>
          <w:sz w:val="24"/>
          <w:szCs w:val="24"/>
          <w:lang w:eastAsia="en-GB"/>
        </w:rPr>
        <w:t xml:space="preserve"> The NHS employed </w:t>
      </w:r>
      <w:r w:rsidR="005B74C9">
        <w:rPr>
          <w:rFonts w:ascii="Trebuchet MS" w:eastAsia="Times New Roman" w:hAnsi="Trebuchet MS" w:cs="Arial"/>
          <w:color w:val="222222"/>
          <w:sz w:val="24"/>
          <w:szCs w:val="24"/>
          <w:lang w:eastAsia="en-GB"/>
        </w:rPr>
        <w:t>1.96 million people in June 2023. This was an increase 21,000</w:t>
      </w:r>
      <w:r w:rsidR="00E47A09">
        <w:rPr>
          <w:rFonts w:ascii="Trebuchet MS" w:eastAsia="Times New Roman" w:hAnsi="Trebuchet MS" w:cs="Arial"/>
          <w:color w:val="222222"/>
          <w:sz w:val="24"/>
          <w:szCs w:val="24"/>
          <w:lang w:eastAsia="en-GB"/>
        </w:rPr>
        <w:t xml:space="preserve"> whilst compared with March 2023.</w:t>
      </w:r>
      <w:r w:rsidR="00AE2DCF">
        <w:rPr>
          <w:rFonts w:ascii="Trebuchet MS" w:eastAsia="Times New Roman" w:hAnsi="Trebuchet MS" w:cs="Arial"/>
          <w:color w:val="222222"/>
          <w:sz w:val="24"/>
          <w:szCs w:val="24"/>
          <w:lang w:eastAsia="en-GB"/>
        </w:rPr>
        <w:t xml:space="preserve"> There were an estimated </w:t>
      </w:r>
      <w:r w:rsidR="00F87D49">
        <w:rPr>
          <w:rFonts w:ascii="Trebuchet MS" w:eastAsia="Times New Roman" w:hAnsi="Trebuchet MS" w:cs="Arial"/>
          <w:color w:val="222222"/>
          <w:sz w:val="24"/>
          <w:szCs w:val="24"/>
          <w:lang w:eastAsia="en-GB"/>
        </w:rPr>
        <w:t>2 million local government employees in June 2023.</w:t>
      </w:r>
      <w:r w:rsidR="00F33116">
        <w:rPr>
          <w:rFonts w:ascii="Trebuchet MS" w:eastAsia="Times New Roman" w:hAnsi="Trebuchet MS" w:cs="Arial"/>
          <w:color w:val="222222"/>
          <w:sz w:val="24"/>
          <w:szCs w:val="24"/>
          <w:lang w:eastAsia="en-GB"/>
        </w:rPr>
        <w:t xml:space="preserve"> </w:t>
      </w:r>
    </w:p>
    <w:p w14:paraId="0611192D" w14:textId="77777777" w:rsidR="00F84003" w:rsidRDefault="00F84003" w:rsidP="00C6680D">
      <w:pPr>
        <w:shd w:val="clear" w:color="auto" w:fill="FFFFFF"/>
        <w:spacing w:after="0" w:line="240" w:lineRule="auto"/>
        <w:jc w:val="both"/>
        <w:rPr>
          <w:rFonts w:ascii="Trebuchet MS" w:eastAsia="Times New Roman" w:hAnsi="Trebuchet MS" w:cs="Arial"/>
          <w:color w:val="222222"/>
          <w:sz w:val="24"/>
          <w:szCs w:val="24"/>
          <w:lang w:eastAsia="en-GB"/>
        </w:rPr>
      </w:pPr>
    </w:p>
    <w:p w14:paraId="5ECFD3B8" w14:textId="77777777" w:rsidR="00F84003" w:rsidRDefault="00F84003" w:rsidP="00C6680D">
      <w:pPr>
        <w:shd w:val="clear" w:color="auto" w:fill="FFFFFF"/>
        <w:spacing w:after="0" w:line="240" w:lineRule="auto"/>
        <w:jc w:val="both"/>
        <w:rPr>
          <w:rFonts w:ascii="Trebuchet MS" w:eastAsia="Times New Roman" w:hAnsi="Trebuchet MS" w:cs="Arial"/>
          <w:color w:val="222222"/>
          <w:sz w:val="24"/>
          <w:szCs w:val="24"/>
          <w:lang w:eastAsia="en-GB"/>
        </w:rPr>
      </w:pPr>
    </w:p>
    <w:p w14:paraId="46DA6659" w14:textId="77777777" w:rsidR="00F84003" w:rsidRDefault="00F84003" w:rsidP="00C6680D">
      <w:pPr>
        <w:shd w:val="clear" w:color="auto" w:fill="FFFFFF"/>
        <w:spacing w:after="0" w:line="240" w:lineRule="auto"/>
        <w:jc w:val="both"/>
        <w:rPr>
          <w:rFonts w:ascii="Trebuchet MS" w:eastAsia="Times New Roman" w:hAnsi="Trebuchet MS" w:cs="Arial"/>
          <w:color w:val="222222"/>
          <w:sz w:val="24"/>
          <w:szCs w:val="24"/>
          <w:lang w:eastAsia="en-GB"/>
        </w:rPr>
      </w:pPr>
    </w:p>
    <w:p w14:paraId="501A28AC" w14:textId="77777777" w:rsidR="00F84003" w:rsidRDefault="00F84003" w:rsidP="00C6680D">
      <w:pPr>
        <w:shd w:val="clear" w:color="auto" w:fill="FFFFFF"/>
        <w:spacing w:after="0" w:line="240" w:lineRule="auto"/>
        <w:jc w:val="both"/>
        <w:rPr>
          <w:rFonts w:ascii="Trebuchet MS" w:eastAsia="Times New Roman" w:hAnsi="Trebuchet MS" w:cs="Arial"/>
          <w:color w:val="222222"/>
          <w:sz w:val="24"/>
          <w:szCs w:val="24"/>
          <w:lang w:eastAsia="en-GB"/>
        </w:rPr>
      </w:pPr>
    </w:p>
    <w:p w14:paraId="4106BD69" w14:textId="77777777" w:rsidR="00F84003" w:rsidRDefault="00F84003" w:rsidP="00C6680D">
      <w:pPr>
        <w:shd w:val="clear" w:color="auto" w:fill="FFFFFF"/>
        <w:spacing w:after="0" w:line="240" w:lineRule="auto"/>
        <w:jc w:val="both"/>
        <w:rPr>
          <w:rFonts w:ascii="Trebuchet MS" w:eastAsia="Times New Roman" w:hAnsi="Trebuchet MS" w:cs="Arial"/>
          <w:color w:val="222222"/>
          <w:sz w:val="24"/>
          <w:szCs w:val="24"/>
          <w:lang w:eastAsia="en-GB"/>
        </w:rPr>
      </w:pPr>
    </w:p>
    <w:p w14:paraId="3BA8F0B0" w14:textId="77777777" w:rsidR="00F84003" w:rsidRDefault="00F84003" w:rsidP="00C6680D">
      <w:pPr>
        <w:shd w:val="clear" w:color="auto" w:fill="FFFFFF"/>
        <w:spacing w:after="0" w:line="240" w:lineRule="auto"/>
        <w:jc w:val="both"/>
        <w:rPr>
          <w:rFonts w:ascii="Trebuchet MS" w:eastAsia="Times New Roman" w:hAnsi="Trebuchet MS" w:cs="Arial"/>
          <w:color w:val="222222"/>
          <w:sz w:val="24"/>
          <w:szCs w:val="24"/>
          <w:lang w:eastAsia="en-GB"/>
        </w:rPr>
      </w:pPr>
    </w:p>
    <w:p w14:paraId="6AAC54DC" w14:textId="77777777" w:rsidR="00F84003" w:rsidRDefault="00F84003" w:rsidP="00C6680D">
      <w:pPr>
        <w:shd w:val="clear" w:color="auto" w:fill="FFFFFF"/>
        <w:spacing w:after="0" w:line="240" w:lineRule="auto"/>
        <w:jc w:val="both"/>
        <w:rPr>
          <w:rFonts w:ascii="Trebuchet MS" w:eastAsia="Times New Roman" w:hAnsi="Trebuchet MS" w:cs="Arial"/>
          <w:color w:val="222222"/>
          <w:sz w:val="24"/>
          <w:szCs w:val="24"/>
          <w:lang w:eastAsia="en-GB"/>
        </w:rPr>
      </w:pPr>
    </w:p>
    <w:p w14:paraId="0DDFD044" w14:textId="77777777" w:rsidR="00845E50" w:rsidRDefault="00845E50" w:rsidP="00C6680D">
      <w:pPr>
        <w:shd w:val="clear" w:color="auto" w:fill="FFFFFF"/>
        <w:spacing w:after="0" w:line="240" w:lineRule="auto"/>
        <w:jc w:val="both"/>
        <w:rPr>
          <w:rFonts w:ascii="Trebuchet MS" w:eastAsia="Times New Roman" w:hAnsi="Trebuchet MS" w:cs="Arial"/>
          <w:color w:val="222222"/>
          <w:sz w:val="24"/>
          <w:szCs w:val="24"/>
          <w:lang w:eastAsia="en-GB"/>
        </w:rPr>
      </w:pPr>
    </w:p>
    <w:p w14:paraId="2A7E0F43" w14:textId="77777777" w:rsidR="00845E50" w:rsidRDefault="00845E50" w:rsidP="00C6680D">
      <w:pPr>
        <w:shd w:val="clear" w:color="auto" w:fill="FFFFFF"/>
        <w:spacing w:after="0" w:line="240" w:lineRule="auto"/>
        <w:jc w:val="both"/>
        <w:rPr>
          <w:rFonts w:ascii="Trebuchet MS" w:eastAsia="Times New Roman" w:hAnsi="Trebuchet MS" w:cs="Arial"/>
          <w:color w:val="222222"/>
          <w:sz w:val="24"/>
          <w:szCs w:val="24"/>
          <w:lang w:eastAsia="en-GB"/>
        </w:rPr>
      </w:pPr>
    </w:p>
    <w:p w14:paraId="028568E1" w14:textId="77777777" w:rsidR="000218D8" w:rsidRDefault="000218D8" w:rsidP="00C6680D">
      <w:pPr>
        <w:shd w:val="clear" w:color="auto" w:fill="FFFFFF"/>
        <w:spacing w:after="0" w:line="240" w:lineRule="auto"/>
        <w:jc w:val="both"/>
        <w:rPr>
          <w:rFonts w:ascii="Trebuchet MS" w:eastAsia="Times New Roman" w:hAnsi="Trebuchet MS" w:cs="Arial"/>
          <w:color w:val="222222"/>
          <w:sz w:val="24"/>
          <w:szCs w:val="24"/>
          <w:lang w:eastAsia="en-GB"/>
        </w:rPr>
      </w:pPr>
    </w:p>
    <w:p w14:paraId="7A40E94E" w14:textId="11479756" w:rsidR="00F33116" w:rsidRPr="00C6680D" w:rsidRDefault="00821CAE" w:rsidP="00C6680D">
      <w:pPr>
        <w:shd w:val="clear" w:color="auto" w:fill="FFFFFF"/>
        <w:spacing w:after="0" w:line="240" w:lineRule="auto"/>
        <w:jc w:val="both"/>
        <w:rPr>
          <w:rFonts w:ascii="Trebuchet MS" w:eastAsia="Times New Roman" w:hAnsi="Trebuchet MS" w:cs="Arial"/>
          <w:b/>
          <w:bCs/>
          <w:color w:val="222222"/>
          <w:sz w:val="24"/>
          <w:szCs w:val="24"/>
          <w:lang w:eastAsia="en-GB"/>
        </w:rPr>
      </w:pPr>
      <w:r>
        <w:rPr>
          <w:rFonts w:ascii="Trebuchet MS" w:eastAsia="Times New Roman" w:hAnsi="Trebuchet MS" w:cs="Arial"/>
          <w:color w:val="222222"/>
          <w:sz w:val="24"/>
          <w:szCs w:val="24"/>
          <w:lang w:eastAsia="en-GB"/>
        </w:rPr>
        <w:t>The public sector is responsible for</w:t>
      </w:r>
      <w:r w:rsidR="00DB48CF">
        <w:rPr>
          <w:rFonts w:ascii="Trebuchet MS" w:eastAsia="Times New Roman" w:hAnsi="Trebuchet MS" w:cs="Arial"/>
          <w:color w:val="222222"/>
          <w:sz w:val="24"/>
          <w:szCs w:val="24"/>
          <w:lang w:eastAsia="en-GB"/>
        </w:rPr>
        <w:t xml:space="preserve"> providing all public services in the UK</w:t>
      </w:r>
      <w:r w:rsidR="00D560BE">
        <w:rPr>
          <w:rFonts w:ascii="Trebuchet MS" w:eastAsia="Times New Roman" w:hAnsi="Trebuchet MS" w:cs="Arial"/>
          <w:color w:val="222222"/>
          <w:sz w:val="24"/>
          <w:szCs w:val="24"/>
          <w:lang w:eastAsia="en-GB"/>
        </w:rPr>
        <w:t xml:space="preserve">. These services include </w:t>
      </w:r>
      <w:r w:rsidR="006E3878">
        <w:rPr>
          <w:rFonts w:ascii="Trebuchet MS" w:eastAsia="Times New Roman" w:hAnsi="Trebuchet MS" w:cs="Arial"/>
          <w:color w:val="222222"/>
          <w:sz w:val="24"/>
          <w:szCs w:val="24"/>
          <w:lang w:eastAsia="en-GB"/>
        </w:rPr>
        <w:t xml:space="preserve">education, emergency services, healthcare, housing, refuse collection, security, </w:t>
      </w:r>
      <w:r w:rsidR="001C03B7">
        <w:rPr>
          <w:rFonts w:ascii="Trebuchet MS" w:eastAsia="Times New Roman" w:hAnsi="Trebuchet MS" w:cs="Arial"/>
          <w:color w:val="222222"/>
          <w:sz w:val="24"/>
          <w:szCs w:val="24"/>
          <w:lang w:eastAsia="en-GB"/>
        </w:rPr>
        <w:t xml:space="preserve">social </w:t>
      </w:r>
      <w:r w:rsidR="00BA1B5E">
        <w:rPr>
          <w:rFonts w:ascii="Trebuchet MS" w:eastAsia="Times New Roman" w:hAnsi="Trebuchet MS" w:cs="Arial"/>
          <w:color w:val="222222"/>
          <w:sz w:val="24"/>
          <w:szCs w:val="24"/>
          <w:lang w:eastAsia="en-GB"/>
        </w:rPr>
        <w:t>care,</w:t>
      </w:r>
      <w:r w:rsidR="001C03B7">
        <w:rPr>
          <w:rFonts w:ascii="Trebuchet MS" w:eastAsia="Times New Roman" w:hAnsi="Trebuchet MS" w:cs="Arial"/>
          <w:color w:val="222222"/>
          <w:sz w:val="24"/>
          <w:szCs w:val="24"/>
          <w:lang w:eastAsia="en-GB"/>
        </w:rPr>
        <w:t xml:space="preserve"> and tax </w:t>
      </w:r>
      <w:r w:rsidR="00BA1B5E">
        <w:rPr>
          <w:rFonts w:ascii="Trebuchet MS" w:eastAsia="Times New Roman" w:hAnsi="Trebuchet MS" w:cs="Arial"/>
          <w:color w:val="222222"/>
          <w:sz w:val="24"/>
          <w:szCs w:val="24"/>
          <w:lang w:eastAsia="en-GB"/>
        </w:rPr>
        <w:t>collection.</w:t>
      </w:r>
      <w:r w:rsidR="00C6680D">
        <w:rPr>
          <w:rFonts w:ascii="Trebuchet MS" w:eastAsia="Times New Roman" w:hAnsi="Trebuchet MS" w:cs="Arial"/>
          <w:color w:val="222222"/>
          <w:sz w:val="24"/>
          <w:szCs w:val="24"/>
          <w:lang w:eastAsia="en-GB"/>
        </w:rPr>
        <w:t xml:space="preserve"> </w:t>
      </w:r>
      <w:r w:rsidR="004B2B1D">
        <w:rPr>
          <w:rFonts w:ascii="Trebuchet MS" w:eastAsia="Times New Roman" w:hAnsi="Trebuchet MS" w:cs="Arial"/>
          <w:color w:val="222222"/>
          <w:sz w:val="24"/>
          <w:szCs w:val="24"/>
          <w:lang w:eastAsia="en-GB"/>
        </w:rPr>
        <w:t xml:space="preserve">Hard to fill vacancies are a key issue in the public sector </w:t>
      </w:r>
      <w:r w:rsidR="00555EF4">
        <w:rPr>
          <w:rFonts w:ascii="Trebuchet MS" w:eastAsia="Times New Roman" w:hAnsi="Trebuchet MS" w:cs="Arial"/>
          <w:color w:val="222222"/>
          <w:sz w:val="24"/>
          <w:szCs w:val="24"/>
          <w:lang w:eastAsia="en-GB"/>
        </w:rPr>
        <w:t>with around 41% of public sector employers reporting they have hard to fill vacancies.</w:t>
      </w:r>
      <w:r w:rsidR="009B13B1">
        <w:rPr>
          <w:rFonts w:ascii="Trebuchet MS" w:eastAsia="Times New Roman" w:hAnsi="Trebuchet MS" w:cs="Arial"/>
          <w:color w:val="222222"/>
          <w:sz w:val="24"/>
          <w:szCs w:val="24"/>
          <w:lang w:eastAsia="en-GB"/>
        </w:rPr>
        <w:t xml:space="preserve"> Intention to recruit in the public sector in the UK </w:t>
      </w:r>
      <w:r w:rsidR="0070115F">
        <w:rPr>
          <w:rFonts w:ascii="Trebuchet MS" w:eastAsia="Times New Roman" w:hAnsi="Trebuchet MS" w:cs="Arial"/>
          <w:color w:val="222222"/>
          <w:sz w:val="24"/>
          <w:szCs w:val="24"/>
          <w:lang w:eastAsia="en-GB"/>
        </w:rPr>
        <w:t>is highest than across all sectors at 85%.</w:t>
      </w:r>
    </w:p>
    <w:p w14:paraId="7428F1D4" w14:textId="77777777" w:rsidR="00F84003" w:rsidRDefault="00F84003" w:rsidP="00876D5F">
      <w:pPr>
        <w:rPr>
          <w:rFonts w:ascii="Trebuchet MS" w:hAnsi="Trebuchet MS"/>
          <w:b/>
          <w:bCs/>
          <w:sz w:val="24"/>
          <w:szCs w:val="24"/>
        </w:rPr>
      </w:pPr>
    </w:p>
    <w:p w14:paraId="16C8235E" w14:textId="7040772D" w:rsidR="007D6486" w:rsidRDefault="00876D5F" w:rsidP="00876D5F">
      <w:pPr>
        <w:rPr>
          <w:rFonts w:ascii="Trebuchet MS" w:hAnsi="Trebuchet MS"/>
          <w:b/>
          <w:bCs/>
          <w:sz w:val="24"/>
          <w:szCs w:val="24"/>
        </w:rPr>
      </w:pPr>
      <w:r>
        <w:rPr>
          <w:rFonts w:ascii="Trebuchet MS" w:hAnsi="Trebuchet MS"/>
          <w:b/>
          <w:bCs/>
          <w:sz w:val="24"/>
          <w:szCs w:val="24"/>
        </w:rPr>
        <w:t xml:space="preserve">The </w:t>
      </w:r>
      <w:r w:rsidR="0050054A">
        <w:rPr>
          <w:rFonts w:ascii="Trebuchet MS" w:hAnsi="Trebuchet MS"/>
          <w:b/>
          <w:bCs/>
          <w:sz w:val="24"/>
          <w:szCs w:val="24"/>
        </w:rPr>
        <w:t>Public</w:t>
      </w:r>
      <w:r w:rsidRPr="00876D5F">
        <w:rPr>
          <w:rFonts w:ascii="Trebuchet MS" w:hAnsi="Trebuchet MS"/>
          <w:b/>
          <w:bCs/>
          <w:sz w:val="24"/>
          <w:szCs w:val="24"/>
        </w:rPr>
        <w:t xml:space="preserve"> </w:t>
      </w:r>
      <w:r>
        <w:rPr>
          <w:rFonts w:ascii="Trebuchet MS" w:hAnsi="Trebuchet MS"/>
          <w:b/>
          <w:bCs/>
          <w:sz w:val="24"/>
          <w:szCs w:val="24"/>
        </w:rPr>
        <w:t>S</w:t>
      </w:r>
      <w:r w:rsidRPr="00876D5F">
        <w:rPr>
          <w:rFonts w:ascii="Trebuchet MS" w:hAnsi="Trebuchet MS"/>
          <w:b/>
          <w:bCs/>
          <w:sz w:val="24"/>
          <w:szCs w:val="24"/>
        </w:rPr>
        <w:t>ector in East Sussex</w:t>
      </w:r>
      <w:r w:rsidR="007D6486">
        <w:rPr>
          <w:rFonts w:ascii="Trebuchet MS" w:hAnsi="Trebuchet MS"/>
          <w:b/>
          <w:bCs/>
          <w:sz w:val="24"/>
          <w:szCs w:val="24"/>
        </w:rPr>
        <w:t>:</w:t>
      </w:r>
    </w:p>
    <w:p w14:paraId="26C414E6" w14:textId="53F6D058" w:rsidR="003960C7" w:rsidRDefault="007D6486" w:rsidP="00876D5F">
      <w:pPr>
        <w:rPr>
          <w:rFonts w:ascii="Trebuchet MS" w:hAnsi="Trebuchet MS"/>
          <w:sz w:val="24"/>
          <w:szCs w:val="24"/>
        </w:rPr>
      </w:pPr>
      <w:r>
        <w:rPr>
          <w:rFonts w:ascii="Trebuchet MS" w:hAnsi="Trebuchet MS"/>
          <w:sz w:val="24"/>
          <w:szCs w:val="24"/>
        </w:rPr>
        <w:t xml:space="preserve">In 2022 </w:t>
      </w:r>
      <w:r w:rsidR="00DF6770">
        <w:rPr>
          <w:rFonts w:ascii="Trebuchet MS" w:hAnsi="Trebuchet MS"/>
          <w:sz w:val="24"/>
          <w:szCs w:val="24"/>
        </w:rPr>
        <w:t>there were</w:t>
      </w:r>
      <w:r>
        <w:rPr>
          <w:rFonts w:ascii="Trebuchet MS" w:hAnsi="Trebuchet MS"/>
          <w:sz w:val="24"/>
          <w:szCs w:val="24"/>
        </w:rPr>
        <w:t xml:space="preserve"> approximately </w:t>
      </w:r>
      <w:r w:rsidR="00DF6770">
        <w:rPr>
          <w:rFonts w:ascii="Trebuchet MS" w:hAnsi="Trebuchet MS"/>
          <w:sz w:val="24"/>
          <w:szCs w:val="24"/>
        </w:rPr>
        <w:t>35,184 people employed in the public sector across East Sussex</w:t>
      </w:r>
      <w:r w:rsidR="00271480">
        <w:rPr>
          <w:rFonts w:ascii="Trebuchet MS" w:hAnsi="Trebuchet MS"/>
          <w:sz w:val="24"/>
          <w:szCs w:val="24"/>
        </w:rPr>
        <w:t>.</w:t>
      </w:r>
    </w:p>
    <w:p w14:paraId="46F0FA2E" w14:textId="6773590B" w:rsidR="00DF6770" w:rsidRDefault="00DF6770" w:rsidP="00876D5F">
      <w:pPr>
        <w:rPr>
          <w:rFonts w:ascii="Trebuchet MS" w:hAnsi="Trebuchet MS"/>
          <w:b/>
          <w:bCs/>
          <w:sz w:val="24"/>
          <w:szCs w:val="24"/>
        </w:rPr>
      </w:pPr>
      <w:r>
        <w:rPr>
          <w:rFonts w:ascii="Trebuchet MS" w:hAnsi="Trebuchet MS"/>
          <w:b/>
          <w:bCs/>
          <w:sz w:val="24"/>
          <w:szCs w:val="24"/>
        </w:rPr>
        <w:t>Eastbourne –</w:t>
      </w:r>
      <w:r w:rsidR="00F3589D">
        <w:rPr>
          <w:rFonts w:ascii="Trebuchet MS" w:hAnsi="Trebuchet MS"/>
          <w:b/>
          <w:bCs/>
          <w:sz w:val="24"/>
          <w:szCs w:val="24"/>
        </w:rPr>
        <w:t xml:space="preserve"> 10,112</w:t>
      </w:r>
    </w:p>
    <w:p w14:paraId="02AB30DB" w14:textId="28AB9B62" w:rsidR="00DF6770" w:rsidRDefault="006E659D" w:rsidP="00876D5F">
      <w:pPr>
        <w:rPr>
          <w:rFonts w:ascii="Trebuchet MS" w:hAnsi="Trebuchet MS"/>
          <w:b/>
          <w:bCs/>
          <w:sz w:val="24"/>
          <w:szCs w:val="24"/>
        </w:rPr>
      </w:pPr>
      <w:r>
        <w:rPr>
          <w:rFonts w:ascii="Trebuchet MS" w:hAnsi="Trebuchet MS"/>
          <w:b/>
          <w:bCs/>
          <w:sz w:val="24"/>
          <w:szCs w:val="24"/>
        </w:rPr>
        <w:t>Hastings –</w:t>
      </w:r>
      <w:r w:rsidR="00F3589D">
        <w:rPr>
          <w:rFonts w:ascii="Trebuchet MS" w:hAnsi="Trebuchet MS"/>
          <w:b/>
          <w:bCs/>
          <w:sz w:val="24"/>
          <w:szCs w:val="24"/>
        </w:rPr>
        <w:t xml:space="preserve"> 8,551</w:t>
      </w:r>
    </w:p>
    <w:p w14:paraId="53E5EB07" w14:textId="69BAA101" w:rsidR="006E659D" w:rsidRDefault="006E659D" w:rsidP="00876D5F">
      <w:pPr>
        <w:rPr>
          <w:rFonts w:ascii="Trebuchet MS" w:hAnsi="Trebuchet MS"/>
          <w:b/>
          <w:bCs/>
          <w:sz w:val="24"/>
          <w:szCs w:val="24"/>
        </w:rPr>
      </w:pPr>
      <w:r>
        <w:rPr>
          <w:rFonts w:ascii="Trebuchet MS" w:hAnsi="Trebuchet MS"/>
          <w:b/>
          <w:bCs/>
          <w:sz w:val="24"/>
          <w:szCs w:val="24"/>
        </w:rPr>
        <w:t xml:space="preserve">Lewes – </w:t>
      </w:r>
      <w:r w:rsidR="00F3589D">
        <w:rPr>
          <w:rFonts w:ascii="Trebuchet MS" w:hAnsi="Trebuchet MS"/>
          <w:b/>
          <w:bCs/>
          <w:sz w:val="24"/>
          <w:szCs w:val="24"/>
        </w:rPr>
        <w:t>7,782</w:t>
      </w:r>
    </w:p>
    <w:p w14:paraId="6FF5F9C8" w14:textId="10E54549" w:rsidR="006E659D" w:rsidRDefault="006E659D" w:rsidP="00876D5F">
      <w:pPr>
        <w:rPr>
          <w:rFonts w:ascii="Trebuchet MS" w:hAnsi="Trebuchet MS"/>
          <w:b/>
          <w:bCs/>
          <w:sz w:val="24"/>
          <w:szCs w:val="24"/>
        </w:rPr>
      </w:pPr>
      <w:r>
        <w:rPr>
          <w:rFonts w:ascii="Trebuchet MS" w:hAnsi="Trebuchet MS"/>
          <w:b/>
          <w:bCs/>
          <w:sz w:val="24"/>
          <w:szCs w:val="24"/>
        </w:rPr>
        <w:t xml:space="preserve">Rother – </w:t>
      </w:r>
      <w:r w:rsidR="003960C7">
        <w:rPr>
          <w:rFonts w:ascii="Trebuchet MS" w:hAnsi="Trebuchet MS"/>
          <w:b/>
          <w:bCs/>
          <w:sz w:val="24"/>
          <w:szCs w:val="24"/>
        </w:rPr>
        <w:t>2,984</w:t>
      </w:r>
    </w:p>
    <w:p w14:paraId="596A9A35" w14:textId="2F6463E5" w:rsidR="006E659D" w:rsidRDefault="006E659D" w:rsidP="00876D5F">
      <w:pPr>
        <w:rPr>
          <w:rFonts w:ascii="Trebuchet MS" w:hAnsi="Trebuchet MS"/>
          <w:b/>
          <w:bCs/>
          <w:sz w:val="24"/>
          <w:szCs w:val="24"/>
        </w:rPr>
      </w:pPr>
      <w:r>
        <w:rPr>
          <w:rFonts w:ascii="Trebuchet MS" w:hAnsi="Trebuchet MS"/>
          <w:b/>
          <w:bCs/>
          <w:sz w:val="24"/>
          <w:szCs w:val="24"/>
        </w:rPr>
        <w:t xml:space="preserve">Wealden – </w:t>
      </w:r>
      <w:r w:rsidR="003960C7">
        <w:rPr>
          <w:rFonts w:ascii="Trebuchet MS" w:hAnsi="Trebuchet MS"/>
          <w:b/>
          <w:bCs/>
          <w:sz w:val="24"/>
          <w:szCs w:val="24"/>
        </w:rPr>
        <w:t>5,755</w:t>
      </w:r>
    </w:p>
    <w:p w14:paraId="003FDE49" w14:textId="77777777" w:rsidR="00CD4D5F" w:rsidRDefault="00CD4D5F" w:rsidP="00876D5F">
      <w:pPr>
        <w:rPr>
          <w:rFonts w:ascii="Trebuchet MS" w:hAnsi="Trebuchet MS"/>
          <w:b/>
          <w:bCs/>
          <w:sz w:val="24"/>
          <w:szCs w:val="24"/>
        </w:rPr>
      </w:pPr>
    </w:p>
    <w:p w14:paraId="501919CB" w14:textId="1BD973E5" w:rsidR="00CD4D5F" w:rsidRDefault="00CD4D5F" w:rsidP="00876D5F">
      <w:pPr>
        <w:rPr>
          <w:rFonts w:ascii="Trebuchet MS" w:hAnsi="Trebuchet MS"/>
          <w:b/>
          <w:bCs/>
          <w:sz w:val="24"/>
          <w:szCs w:val="24"/>
          <w:u w:val="single"/>
        </w:rPr>
      </w:pPr>
      <w:r w:rsidRPr="00CD4D5F">
        <w:rPr>
          <w:rFonts w:ascii="Trebuchet MS" w:hAnsi="Trebuchet MS"/>
          <w:b/>
          <w:bCs/>
          <w:sz w:val="24"/>
          <w:szCs w:val="24"/>
          <w:u w:val="single"/>
        </w:rPr>
        <w:t>Careers in the Public Sector:</w:t>
      </w:r>
    </w:p>
    <w:p w14:paraId="71528E5F" w14:textId="7C53FE07" w:rsidR="00CD4D5F" w:rsidRDefault="00CD4D5F" w:rsidP="00CD4D5F">
      <w:pPr>
        <w:pStyle w:val="ListParagraph"/>
        <w:numPr>
          <w:ilvl w:val="0"/>
          <w:numId w:val="42"/>
        </w:numPr>
        <w:rPr>
          <w:rFonts w:ascii="Trebuchet MS" w:hAnsi="Trebuchet MS"/>
          <w:sz w:val="24"/>
          <w:szCs w:val="24"/>
        </w:rPr>
      </w:pPr>
      <w:r w:rsidRPr="00BB1622">
        <w:rPr>
          <w:rFonts w:ascii="Trebuchet MS" w:hAnsi="Trebuchet MS"/>
          <w:b/>
          <w:bCs/>
          <w:sz w:val="24"/>
          <w:szCs w:val="24"/>
        </w:rPr>
        <w:t>Healthcare</w:t>
      </w:r>
      <w:r>
        <w:rPr>
          <w:rFonts w:ascii="Trebuchet MS" w:hAnsi="Trebuchet MS"/>
          <w:sz w:val="24"/>
          <w:szCs w:val="24"/>
        </w:rPr>
        <w:t xml:space="preserve"> </w:t>
      </w:r>
      <w:r w:rsidR="00C252A5">
        <w:rPr>
          <w:rFonts w:ascii="Trebuchet MS" w:hAnsi="Trebuchet MS"/>
          <w:sz w:val="24"/>
          <w:szCs w:val="24"/>
        </w:rPr>
        <w:t>(</w:t>
      </w:r>
      <w:proofErr w:type="gramStart"/>
      <w:r w:rsidR="00C252A5">
        <w:rPr>
          <w:rFonts w:ascii="Trebuchet MS" w:hAnsi="Trebuchet MS"/>
          <w:sz w:val="24"/>
          <w:szCs w:val="24"/>
        </w:rPr>
        <w:t>e.g.</w:t>
      </w:r>
      <w:proofErr w:type="gramEnd"/>
      <w:r w:rsidR="00C252A5">
        <w:rPr>
          <w:rFonts w:ascii="Trebuchet MS" w:hAnsi="Trebuchet MS"/>
          <w:sz w:val="24"/>
          <w:szCs w:val="24"/>
        </w:rPr>
        <w:t xml:space="preserve"> </w:t>
      </w:r>
      <w:r w:rsidR="0089425C">
        <w:rPr>
          <w:rFonts w:ascii="Trebuchet MS" w:hAnsi="Trebuchet MS"/>
          <w:sz w:val="24"/>
          <w:szCs w:val="24"/>
        </w:rPr>
        <w:t>p</w:t>
      </w:r>
      <w:r w:rsidR="00C252A5">
        <w:rPr>
          <w:rFonts w:ascii="Trebuchet MS" w:hAnsi="Trebuchet MS"/>
          <w:sz w:val="24"/>
          <w:szCs w:val="24"/>
        </w:rPr>
        <w:t xml:space="preserve">aramedic, </w:t>
      </w:r>
      <w:r w:rsidR="0089425C">
        <w:rPr>
          <w:rFonts w:ascii="Trebuchet MS" w:hAnsi="Trebuchet MS"/>
          <w:sz w:val="24"/>
          <w:szCs w:val="24"/>
        </w:rPr>
        <w:t>n</w:t>
      </w:r>
      <w:r w:rsidR="00C252A5">
        <w:rPr>
          <w:rFonts w:ascii="Trebuchet MS" w:hAnsi="Trebuchet MS"/>
          <w:sz w:val="24"/>
          <w:szCs w:val="24"/>
        </w:rPr>
        <w:t xml:space="preserve">urse, </w:t>
      </w:r>
      <w:r w:rsidR="0089425C">
        <w:rPr>
          <w:rFonts w:ascii="Trebuchet MS" w:hAnsi="Trebuchet MS"/>
          <w:sz w:val="24"/>
          <w:szCs w:val="24"/>
        </w:rPr>
        <w:t>a</w:t>
      </w:r>
      <w:r w:rsidR="00C252A5">
        <w:rPr>
          <w:rFonts w:ascii="Trebuchet MS" w:hAnsi="Trebuchet MS"/>
          <w:sz w:val="24"/>
          <w:szCs w:val="24"/>
        </w:rPr>
        <w:t>dministrator</w:t>
      </w:r>
      <w:r w:rsidR="004D07C9">
        <w:rPr>
          <w:rFonts w:ascii="Trebuchet MS" w:hAnsi="Trebuchet MS"/>
          <w:sz w:val="24"/>
          <w:szCs w:val="24"/>
        </w:rPr>
        <w:t xml:space="preserve">, </w:t>
      </w:r>
      <w:r w:rsidR="0089425C">
        <w:rPr>
          <w:rFonts w:ascii="Trebuchet MS" w:hAnsi="Trebuchet MS"/>
          <w:sz w:val="24"/>
          <w:szCs w:val="24"/>
        </w:rPr>
        <w:t>he</w:t>
      </w:r>
      <w:r w:rsidR="004D07C9">
        <w:rPr>
          <w:rFonts w:ascii="Trebuchet MS" w:hAnsi="Trebuchet MS"/>
          <w:sz w:val="24"/>
          <w:szCs w:val="24"/>
        </w:rPr>
        <w:t xml:space="preserve">alth </w:t>
      </w:r>
      <w:r w:rsidR="0089425C">
        <w:rPr>
          <w:rFonts w:ascii="Trebuchet MS" w:hAnsi="Trebuchet MS"/>
          <w:sz w:val="24"/>
          <w:szCs w:val="24"/>
        </w:rPr>
        <w:t>s</w:t>
      </w:r>
      <w:r w:rsidR="004D07C9">
        <w:rPr>
          <w:rFonts w:ascii="Trebuchet MS" w:hAnsi="Trebuchet MS"/>
          <w:sz w:val="24"/>
          <w:szCs w:val="24"/>
        </w:rPr>
        <w:t xml:space="preserve">ervice </w:t>
      </w:r>
      <w:r w:rsidR="0089425C">
        <w:rPr>
          <w:rFonts w:ascii="Trebuchet MS" w:hAnsi="Trebuchet MS"/>
          <w:sz w:val="24"/>
          <w:szCs w:val="24"/>
        </w:rPr>
        <w:t>m</w:t>
      </w:r>
      <w:r w:rsidR="004D07C9">
        <w:rPr>
          <w:rFonts w:ascii="Trebuchet MS" w:hAnsi="Trebuchet MS"/>
          <w:sz w:val="24"/>
          <w:szCs w:val="24"/>
        </w:rPr>
        <w:t>anager)</w:t>
      </w:r>
    </w:p>
    <w:p w14:paraId="297FA67A" w14:textId="2C538A77" w:rsidR="004D07C9" w:rsidRDefault="004D07C9" w:rsidP="00CD4D5F">
      <w:pPr>
        <w:pStyle w:val="ListParagraph"/>
        <w:numPr>
          <w:ilvl w:val="0"/>
          <w:numId w:val="42"/>
        </w:numPr>
        <w:rPr>
          <w:rFonts w:ascii="Trebuchet MS" w:hAnsi="Trebuchet MS"/>
          <w:sz w:val="24"/>
          <w:szCs w:val="24"/>
        </w:rPr>
      </w:pPr>
      <w:r w:rsidRPr="00BB1622">
        <w:rPr>
          <w:rFonts w:ascii="Trebuchet MS" w:hAnsi="Trebuchet MS"/>
          <w:b/>
          <w:bCs/>
          <w:sz w:val="24"/>
          <w:szCs w:val="24"/>
        </w:rPr>
        <w:t>Law enforcement and security</w:t>
      </w:r>
      <w:r>
        <w:rPr>
          <w:rFonts w:ascii="Trebuchet MS" w:hAnsi="Trebuchet MS"/>
          <w:sz w:val="24"/>
          <w:szCs w:val="24"/>
        </w:rPr>
        <w:t xml:space="preserve"> (</w:t>
      </w:r>
      <w:proofErr w:type="gramStart"/>
      <w:r>
        <w:rPr>
          <w:rFonts w:ascii="Trebuchet MS" w:hAnsi="Trebuchet MS"/>
          <w:sz w:val="24"/>
          <w:szCs w:val="24"/>
        </w:rPr>
        <w:t>e.g.</w:t>
      </w:r>
      <w:proofErr w:type="gramEnd"/>
      <w:r>
        <w:rPr>
          <w:rFonts w:ascii="Trebuchet MS" w:hAnsi="Trebuchet MS"/>
          <w:sz w:val="24"/>
          <w:szCs w:val="24"/>
        </w:rPr>
        <w:t xml:space="preserve"> </w:t>
      </w:r>
      <w:r w:rsidR="00F2046C">
        <w:rPr>
          <w:rFonts w:ascii="Trebuchet MS" w:hAnsi="Trebuchet MS"/>
          <w:sz w:val="24"/>
          <w:szCs w:val="24"/>
        </w:rPr>
        <w:t>armed forces, fire service or the police)</w:t>
      </w:r>
    </w:p>
    <w:p w14:paraId="740A2CD0" w14:textId="2BCB636F" w:rsidR="00F2046C" w:rsidRDefault="00F2046C" w:rsidP="00CD4D5F">
      <w:pPr>
        <w:pStyle w:val="ListParagraph"/>
        <w:numPr>
          <w:ilvl w:val="0"/>
          <w:numId w:val="42"/>
        </w:numPr>
        <w:rPr>
          <w:rFonts w:ascii="Trebuchet MS" w:hAnsi="Trebuchet MS"/>
          <w:sz w:val="24"/>
          <w:szCs w:val="24"/>
        </w:rPr>
      </w:pPr>
      <w:r w:rsidRPr="00BB1622">
        <w:rPr>
          <w:rFonts w:ascii="Trebuchet MS" w:hAnsi="Trebuchet MS"/>
          <w:b/>
          <w:bCs/>
          <w:sz w:val="24"/>
          <w:szCs w:val="24"/>
        </w:rPr>
        <w:t>Social care</w:t>
      </w:r>
      <w:r>
        <w:rPr>
          <w:rFonts w:ascii="Trebuchet MS" w:hAnsi="Trebuchet MS"/>
          <w:sz w:val="24"/>
          <w:szCs w:val="24"/>
        </w:rPr>
        <w:t xml:space="preserve"> (</w:t>
      </w:r>
      <w:proofErr w:type="gramStart"/>
      <w:r>
        <w:rPr>
          <w:rFonts w:ascii="Trebuchet MS" w:hAnsi="Trebuchet MS"/>
          <w:sz w:val="24"/>
          <w:szCs w:val="24"/>
        </w:rPr>
        <w:t>e.g.</w:t>
      </w:r>
      <w:proofErr w:type="gramEnd"/>
      <w:r>
        <w:rPr>
          <w:rFonts w:ascii="Trebuchet MS" w:hAnsi="Trebuchet MS"/>
          <w:sz w:val="24"/>
          <w:szCs w:val="24"/>
        </w:rPr>
        <w:t xml:space="preserve"> social workers, </w:t>
      </w:r>
      <w:r w:rsidR="00601EC7">
        <w:rPr>
          <w:rFonts w:ascii="Trebuchet MS" w:hAnsi="Trebuchet MS"/>
          <w:sz w:val="24"/>
          <w:szCs w:val="24"/>
        </w:rPr>
        <w:t xml:space="preserve">carers, </w:t>
      </w:r>
      <w:r w:rsidR="0089425C">
        <w:rPr>
          <w:rFonts w:ascii="Trebuchet MS" w:hAnsi="Trebuchet MS"/>
          <w:sz w:val="24"/>
          <w:szCs w:val="24"/>
        </w:rPr>
        <w:t>community development worker)</w:t>
      </w:r>
    </w:p>
    <w:p w14:paraId="756E9FD5" w14:textId="6208F57D" w:rsidR="00F27102" w:rsidRDefault="00F27102" w:rsidP="00CD4D5F">
      <w:pPr>
        <w:pStyle w:val="ListParagraph"/>
        <w:numPr>
          <w:ilvl w:val="0"/>
          <w:numId w:val="42"/>
        </w:numPr>
        <w:rPr>
          <w:rFonts w:ascii="Trebuchet MS" w:hAnsi="Trebuchet MS"/>
          <w:sz w:val="24"/>
          <w:szCs w:val="24"/>
        </w:rPr>
      </w:pPr>
      <w:r w:rsidRPr="00BB1622">
        <w:rPr>
          <w:rFonts w:ascii="Trebuchet MS" w:hAnsi="Trebuchet MS"/>
          <w:b/>
          <w:bCs/>
          <w:sz w:val="24"/>
          <w:szCs w:val="24"/>
        </w:rPr>
        <w:t>Teacher training and education</w:t>
      </w:r>
      <w:r w:rsidR="00BB1622">
        <w:rPr>
          <w:rFonts w:ascii="Trebuchet MS" w:hAnsi="Trebuchet MS"/>
          <w:sz w:val="24"/>
          <w:szCs w:val="24"/>
        </w:rPr>
        <w:t xml:space="preserve"> (primary, secondary, or a higher education teacher)</w:t>
      </w:r>
    </w:p>
    <w:p w14:paraId="6B8E4754" w14:textId="0A5376ED" w:rsidR="005D1654" w:rsidRDefault="005D1654" w:rsidP="005D1654">
      <w:pPr>
        <w:rPr>
          <w:rFonts w:ascii="Trebuchet MS" w:hAnsi="Trebuchet MS"/>
          <w:sz w:val="24"/>
          <w:szCs w:val="24"/>
        </w:rPr>
      </w:pPr>
      <w:r>
        <w:rPr>
          <w:rFonts w:ascii="Trebuchet MS" w:hAnsi="Trebuchet MS"/>
          <w:sz w:val="24"/>
          <w:szCs w:val="24"/>
        </w:rPr>
        <w:t xml:space="preserve">Find out more about careers in the public sector on the </w:t>
      </w:r>
      <w:r w:rsidR="006B1D0C">
        <w:rPr>
          <w:rFonts w:ascii="Trebuchet MS" w:hAnsi="Trebuchet MS"/>
          <w:sz w:val="24"/>
          <w:szCs w:val="24"/>
        </w:rPr>
        <w:t xml:space="preserve">National Careers Service website </w:t>
      </w:r>
      <w:r w:rsidR="006B1D0C" w:rsidRPr="006B1D0C">
        <w:rPr>
          <w:rFonts w:ascii="Trebuchet MS" w:hAnsi="Trebuchet MS"/>
          <w:sz w:val="24"/>
          <w:szCs w:val="24"/>
        </w:rPr>
        <w:t xml:space="preserve">- </w:t>
      </w:r>
      <w:hyperlink r:id="rId22" w:history="1">
        <w:r w:rsidR="006B1D0C" w:rsidRPr="006B1D0C">
          <w:rPr>
            <w:rStyle w:val="Hyperlink"/>
            <w:rFonts w:ascii="Trebuchet MS" w:hAnsi="Trebuchet MS"/>
            <w:sz w:val="24"/>
            <w:szCs w:val="24"/>
          </w:rPr>
          <w:t>Explore careers | National Careers Service</w:t>
        </w:r>
      </w:hyperlink>
    </w:p>
    <w:p w14:paraId="1CF0AE36" w14:textId="77777777" w:rsidR="008B72A8" w:rsidRPr="00C12EF4" w:rsidRDefault="008B72A8" w:rsidP="005D1654">
      <w:pPr>
        <w:rPr>
          <w:rFonts w:ascii="Trebuchet MS" w:hAnsi="Trebuchet MS"/>
          <w:sz w:val="28"/>
          <w:szCs w:val="28"/>
        </w:rPr>
      </w:pPr>
    </w:p>
    <w:p w14:paraId="4387E362" w14:textId="38A22031" w:rsidR="008B72A8" w:rsidRPr="00C12EF4" w:rsidRDefault="008B72A8" w:rsidP="005D1654">
      <w:pPr>
        <w:rPr>
          <w:rFonts w:ascii="Trebuchet MS" w:hAnsi="Trebuchet MS"/>
          <w:b/>
          <w:bCs/>
          <w:sz w:val="28"/>
          <w:szCs w:val="28"/>
          <w:u w:val="single"/>
        </w:rPr>
      </w:pPr>
      <w:r w:rsidRPr="00C12EF4">
        <w:rPr>
          <w:rFonts w:ascii="Trebuchet MS" w:hAnsi="Trebuchet MS"/>
          <w:b/>
          <w:bCs/>
          <w:sz w:val="28"/>
          <w:szCs w:val="28"/>
          <w:u w:val="single"/>
        </w:rPr>
        <w:t xml:space="preserve">Seasonal work </w:t>
      </w:r>
    </w:p>
    <w:p w14:paraId="061D4CE3" w14:textId="642E4EAC" w:rsidR="00B30E50" w:rsidRDefault="006545A1" w:rsidP="005D1654">
      <w:pPr>
        <w:rPr>
          <w:rFonts w:ascii="Trebuchet MS" w:hAnsi="Trebuchet MS"/>
          <w:sz w:val="24"/>
          <w:szCs w:val="24"/>
        </w:rPr>
      </w:pPr>
      <w:r>
        <w:rPr>
          <w:rFonts w:ascii="Trebuchet MS" w:hAnsi="Trebuchet MS"/>
          <w:sz w:val="24"/>
          <w:szCs w:val="24"/>
        </w:rPr>
        <w:t>Businesses often need extra help in the build up to Christmas and other busy times of year such as the summer months</w:t>
      </w:r>
      <w:r w:rsidR="00494D4A">
        <w:rPr>
          <w:rFonts w:ascii="Trebuchet MS" w:hAnsi="Trebuchet MS"/>
          <w:sz w:val="24"/>
          <w:szCs w:val="24"/>
        </w:rPr>
        <w:t xml:space="preserve"> and shoulder seasons (Spring and Autumn)</w:t>
      </w:r>
      <w:r>
        <w:rPr>
          <w:rFonts w:ascii="Trebuchet MS" w:hAnsi="Trebuchet MS"/>
          <w:sz w:val="24"/>
          <w:szCs w:val="24"/>
        </w:rPr>
        <w:t>.</w:t>
      </w:r>
      <w:r w:rsidR="00B30E50">
        <w:rPr>
          <w:rFonts w:ascii="Trebuchet MS" w:hAnsi="Trebuchet MS"/>
          <w:sz w:val="24"/>
          <w:szCs w:val="24"/>
        </w:rPr>
        <w:t xml:space="preserve"> Seasonal work can offer a wide range of benefits for your future</w:t>
      </w:r>
      <w:r w:rsidR="00AF6729">
        <w:rPr>
          <w:rFonts w:ascii="Trebuchet MS" w:hAnsi="Trebuchet MS"/>
          <w:sz w:val="24"/>
          <w:szCs w:val="24"/>
        </w:rPr>
        <w:t>.</w:t>
      </w:r>
    </w:p>
    <w:p w14:paraId="7FE0366C" w14:textId="122D477B" w:rsidR="00AF6729" w:rsidRDefault="00AF6729" w:rsidP="005D1654">
      <w:pPr>
        <w:rPr>
          <w:rFonts w:ascii="Trebuchet MS" w:hAnsi="Trebuchet MS"/>
          <w:sz w:val="24"/>
          <w:szCs w:val="24"/>
          <w:u w:val="single"/>
        </w:rPr>
      </w:pPr>
      <w:r w:rsidRPr="00AF6729">
        <w:rPr>
          <w:rFonts w:ascii="Trebuchet MS" w:hAnsi="Trebuchet MS"/>
          <w:sz w:val="24"/>
          <w:szCs w:val="24"/>
          <w:u w:val="single"/>
        </w:rPr>
        <w:t>Benefits of seasonal work</w:t>
      </w:r>
      <w:r>
        <w:rPr>
          <w:rFonts w:ascii="Trebuchet MS" w:hAnsi="Trebuchet MS"/>
          <w:sz w:val="24"/>
          <w:szCs w:val="24"/>
          <w:u w:val="single"/>
        </w:rPr>
        <w:t>:</w:t>
      </w:r>
    </w:p>
    <w:p w14:paraId="42FB31D2" w14:textId="53B8DED1" w:rsidR="00AF6729" w:rsidRDefault="00786F71" w:rsidP="00AF6729">
      <w:pPr>
        <w:pStyle w:val="ListParagraph"/>
        <w:numPr>
          <w:ilvl w:val="0"/>
          <w:numId w:val="43"/>
        </w:numPr>
        <w:rPr>
          <w:rFonts w:ascii="Trebuchet MS" w:hAnsi="Trebuchet MS"/>
          <w:sz w:val="24"/>
          <w:szCs w:val="24"/>
        </w:rPr>
      </w:pPr>
      <w:r>
        <w:rPr>
          <w:rFonts w:ascii="Trebuchet MS" w:hAnsi="Trebuchet MS"/>
          <w:sz w:val="24"/>
          <w:szCs w:val="24"/>
        </w:rPr>
        <w:t xml:space="preserve">Learn new </w:t>
      </w:r>
      <w:proofErr w:type="gramStart"/>
      <w:r>
        <w:rPr>
          <w:rFonts w:ascii="Trebuchet MS" w:hAnsi="Trebuchet MS"/>
          <w:sz w:val="24"/>
          <w:szCs w:val="24"/>
        </w:rPr>
        <w:t>skills</w:t>
      </w:r>
      <w:proofErr w:type="gramEnd"/>
      <w:r>
        <w:rPr>
          <w:rFonts w:ascii="Trebuchet MS" w:hAnsi="Trebuchet MS"/>
          <w:sz w:val="24"/>
          <w:szCs w:val="24"/>
        </w:rPr>
        <w:t xml:space="preserve"> </w:t>
      </w:r>
    </w:p>
    <w:p w14:paraId="10B4D4BC" w14:textId="6B0E1A26" w:rsidR="00786F71" w:rsidRDefault="00786F71" w:rsidP="00AF6729">
      <w:pPr>
        <w:pStyle w:val="ListParagraph"/>
        <w:numPr>
          <w:ilvl w:val="0"/>
          <w:numId w:val="43"/>
        </w:numPr>
        <w:rPr>
          <w:rFonts w:ascii="Trebuchet MS" w:hAnsi="Trebuchet MS"/>
          <w:sz w:val="24"/>
          <w:szCs w:val="24"/>
        </w:rPr>
      </w:pPr>
      <w:r>
        <w:rPr>
          <w:rFonts w:ascii="Trebuchet MS" w:hAnsi="Trebuchet MS"/>
          <w:sz w:val="24"/>
          <w:szCs w:val="24"/>
        </w:rPr>
        <w:t xml:space="preserve">Get work experience to build your </w:t>
      </w:r>
      <w:proofErr w:type="gramStart"/>
      <w:r>
        <w:rPr>
          <w:rFonts w:ascii="Trebuchet MS" w:hAnsi="Trebuchet MS"/>
          <w:sz w:val="24"/>
          <w:szCs w:val="24"/>
        </w:rPr>
        <w:t>CV</w:t>
      </w:r>
      <w:proofErr w:type="gramEnd"/>
    </w:p>
    <w:p w14:paraId="0F834C36" w14:textId="4E395F06" w:rsidR="00786F71" w:rsidRDefault="00786F71" w:rsidP="00AF6729">
      <w:pPr>
        <w:pStyle w:val="ListParagraph"/>
        <w:numPr>
          <w:ilvl w:val="0"/>
          <w:numId w:val="43"/>
        </w:numPr>
        <w:rPr>
          <w:rFonts w:ascii="Trebuchet MS" w:hAnsi="Trebuchet MS"/>
          <w:sz w:val="24"/>
          <w:szCs w:val="24"/>
        </w:rPr>
      </w:pPr>
      <w:r>
        <w:rPr>
          <w:rFonts w:ascii="Trebuchet MS" w:hAnsi="Trebuchet MS"/>
          <w:sz w:val="24"/>
          <w:szCs w:val="24"/>
        </w:rPr>
        <w:t xml:space="preserve">Try out different jobs and </w:t>
      </w:r>
      <w:proofErr w:type="gramStart"/>
      <w:r>
        <w:rPr>
          <w:rFonts w:ascii="Trebuchet MS" w:hAnsi="Trebuchet MS"/>
          <w:sz w:val="24"/>
          <w:szCs w:val="24"/>
        </w:rPr>
        <w:t>sectors</w:t>
      </w:r>
      <w:proofErr w:type="gramEnd"/>
    </w:p>
    <w:p w14:paraId="240DC236" w14:textId="62614F99" w:rsidR="00786F71" w:rsidRDefault="006938B2" w:rsidP="00AF6729">
      <w:pPr>
        <w:pStyle w:val="ListParagraph"/>
        <w:numPr>
          <w:ilvl w:val="0"/>
          <w:numId w:val="43"/>
        </w:numPr>
        <w:rPr>
          <w:rFonts w:ascii="Trebuchet MS" w:hAnsi="Trebuchet MS"/>
          <w:sz w:val="24"/>
          <w:szCs w:val="24"/>
        </w:rPr>
      </w:pPr>
      <w:r>
        <w:rPr>
          <w:rFonts w:ascii="Trebuchet MS" w:hAnsi="Trebuchet MS"/>
          <w:sz w:val="24"/>
          <w:szCs w:val="24"/>
        </w:rPr>
        <w:t>Try a different part of a company you already work for</w:t>
      </w:r>
    </w:p>
    <w:p w14:paraId="5259B99D" w14:textId="7B5CFBFD" w:rsidR="006938B2" w:rsidRDefault="006938B2" w:rsidP="00AF6729">
      <w:pPr>
        <w:pStyle w:val="ListParagraph"/>
        <w:numPr>
          <w:ilvl w:val="0"/>
          <w:numId w:val="43"/>
        </w:numPr>
        <w:rPr>
          <w:rFonts w:ascii="Trebuchet MS" w:hAnsi="Trebuchet MS"/>
          <w:sz w:val="24"/>
          <w:szCs w:val="24"/>
        </w:rPr>
      </w:pPr>
      <w:r>
        <w:rPr>
          <w:rFonts w:ascii="Trebuchet MS" w:hAnsi="Trebuchet MS"/>
          <w:sz w:val="24"/>
          <w:szCs w:val="24"/>
        </w:rPr>
        <w:t xml:space="preserve">Decide if you are ready to go back to work after time </w:t>
      </w:r>
      <w:proofErr w:type="gramStart"/>
      <w:r>
        <w:rPr>
          <w:rFonts w:ascii="Trebuchet MS" w:hAnsi="Trebuchet MS"/>
          <w:sz w:val="24"/>
          <w:szCs w:val="24"/>
        </w:rPr>
        <w:t>off</w:t>
      </w:r>
      <w:proofErr w:type="gramEnd"/>
    </w:p>
    <w:p w14:paraId="52515735" w14:textId="3ACD6713" w:rsidR="006938B2" w:rsidRDefault="006938B2" w:rsidP="00AF6729">
      <w:pPr>
        <w:pStyle w:val="ListParagraph"/>
        <w:numPr>
          <w:ilvl w:val="0"/>
          <w:numId w:val="43"/>
        </w:numPr>
        <w:rPr>
          <w:rFonts w:ascii="Trebuchet MS" w:hAnsi="Trebuchet MS"/>
          <w:sz w:val="24"/>
          <w:szCs w:val="24"/>
        </w:rPr>
      </w:pPr>
      <w:r>
        <w:rPr>
          <w:rFonts w:ascii="Trebuchet MS" w:hAnsi="Trebuchet MS"/>
          <w:sz w:val="24"/>
          <w:szCs w:val="24"/>
        </w:rPr>
        <w:t xml:space="preserve">Earn some extra </w:t>
      </w:r>
      <w:proofErr w:type="gramStart"/>
      <w:r>
        <w:rPr>
          <w:rFonts w:ascii="Trebuchet MS" w:hAnsi="Trebuchet MS"/>
          <w:sz w:val="24"/>
          <w:szCs w:val="24"/>
        </w:rPr>
        <w:t>money</w:t>
      </w:r>
      <w:proofErr w:type="gramEnd"/>
    </w:p>
    <w:p w14:paraId="515BE361" w14:textId="77777777" w:rsidR="00380500" w:rsidRPr="00380500" w:rsidRDefault="00380500" w:rsidP="00380500">
      <w:pPr>
        <w:rPr>
          <w:rFonts w:ascii="Trebuchet MS" w:hAnsi="Trebuchet MS"/>
          <w:sz w:val="24"/>
          <w:szCs w:val="24"/>
        </w:rPr>
      </w:pPr>
    </w:p>
    <w:p w14:paraId="74FD32EA" w14:textId="279A5425" w:rsidR="006E659D" w:rsidRPr="00DF6770" w:rsidRDefault="005C4104" w:rsidP="00876D5F">
      <w:pPr>
        <w:rPr>
          <w:rFonts w:ascii="Trebuchet MS" w:hAnsi="Trebuchet MS"/>
          <w:b/>
          <w:bCs/>
          <w:sz w:val="24"/>
          <w:szCs w:val="24"/>
        </w:rPr>
      </w:pPr>
      <w:r>
        <w:rPr>
          <w:rFonts w:ascii="Trebuchet MS" w:hAnsi="Trebuchet MS"/>
          <w:b/>
          <w:bCs/>
          <w:sz w:val="24"/>
          <w:szCs w:val="24"/>
        </w:rPr>
        <w:t xml:space="preserve">Check out the National Careers Service website for more information on finding festive jobs </w:t>
      </w:r>
      <w:r w:rsidR="00D558A4">
        <w:rPr>
          <w:rFonts w:ascii="Trebuchet MS" w:hAnsi="Trebuchet MS"/>
          <w:b/>
          <w:bCs/>
          <w:sz w:val="24"/>
          <w:szCs w:val="24"/>
        </w:rPr>
        <w:t xml:space="preserve">- </w:t>
      </w:r>
      <w:hyperlink r:id="rId23" w:history="1">
        <w:r w:rsidR="00D558A4">
          <w:rPr>
            <w:rStyle w:val="Hyperlink"/>
          </w:rPr>
          <w:t>Seasonal work advice | National Careers Service</w:t>
        </w:r>
      </w:hyperlink>
    </w:p>
    <w:p w14:paraId="4A0A4FE1" w14:textId="65603E5E" w:rsidR="004428E1" w:rsidRPr="00C6680D" w:rsidRDefault="0088514A" w:rsidP="00C6680D">
      <w:pPr>
        <w:rPr>
          <w:rFonts w:ascii="Trebuchet MS" w:eastAsia="Times New Roman" w:hAnsi="Trebuchet MS" w:cs="Arial"/>
          <w:b/>
          <w:sz w:val="24"/>
          <w:szCs w:val="24"/>
          <w:lang w:eastAsia="en-GB"/>
        </w:rPr>
      </w:pPr>
      <w:r w:rsidRPr="006D19F1">
        <w:rPr>
          <w:rFonts w:ascii="Trebuchet MS" w:eastAsia="Times New Roman" w:hAnsi="Trebuchet MS" w:cs="Arial"/>
          <w:b/>
          <w:sz w:val="28"/>
          <w:szCs w:val="28"/>
          <w:u w:val="single"/>
          <w:lang w:eastAsia="en-GB"/>
        </w:rPr>
        <w:lastRenderedPageBreak/>
        <w:t xml:space="preserve">Education and Training </w:t>
      </w:r>
      <w:r w:rsidR="009364A2" w:rsidRPr="006D19F1">
        <w:rPr>
          <w:rFonts w:ascii="Trebuchet MS" w:eastAsia="Times New Roman" w:hAnsi="Trebuchet MS" w:cs="Arial"/>
          <w:b/>
          <w:sz w:val="28"/>
          <w:szCs w:val="28"/>
          <w:u w:val="single"/>
          <w:lang w:eastAsia="en-GB"/>
        </w:rPr>
        <w:t>News</w:t>
      </w:r>
      <w:r w:rsidRPr="006D19F1">
        <w:rPr>
          <w:rFonts w:ascii="Trebuchet MS" w:eastAsia="Times New Roman" w:hAnsi="Trebuchet MS" w:cs="Arial"/>
          <w:b/>
          <w:sz w:val="28"/>
          <w:szCs w:val="28"/>
          <w:u w:val="single"/>
          <w:lang w:eastAsia="en-GB"/>
        </w:rPr>
        <w:t xml:space="preserve"> </w:t>
      </w:r>
    </w:p>
    <w:p w14:paraId="182EBCED" w14:textId="0D10796E" w:rsidR="00347DAA" w:rsidRPr="00920270" w:rsidRDefault="00777DF8" w:rsidP="00783FF5">
      <w:pPr>
        <w:spacing w:after="0" w:line="240" w:lineRule="auto"/>
        <w:jc w:val="both"/>
        <w:rPr>
          <w:rFonts w:ascii="Trebuchet MS" w:eastAsia="Times New Roman" w:hAnsi="Trebuchet MS" w:cs="Arial"/>
          <w:bCs/>
          <w:sz w:val="24"/>
          <w:szCs w:val="24"/>
          <w:lang w:eastAsia="en-GB"/>
        </w:rPr>
      </w:pPr>
      <w:r w:rsidRPr="00920270">
        <w:rPr>
          <w:rFonts w:ascii="Trebuchet MS" w:eastAsia="Times New Roman" w:hAnsi="Trebuchet MS" w:cs="Arial"/>
          <w:bCs/>
          <w:sz w:val="24"/>
          <w:szCs w:val="24"/>
          <w:lang w:eastAsia="en-GB"/>
        </w:rPr>
        <w:t xml:space="preserve">Sussex </w:t>
      </w:r>
      <w:r w:rsidR="00D44819" w:rsidRPr="00920270">
        <w:rPr>
          <w:rFonts w:ascii="Trebuchet MS" w:eastAsia="Times New Roman" w:hAnsi="Trebuchet MS" w:cs="Arial"/>
          <w:bCs/>
          <w:sz w:val="24"/>
          <w:szCs w:val="24"/>
          <w:lang w:eastAsia="en-GB"/>
        </w:rPr>
        <w:t xml:space="preserve">Chamber </w:t>
      </w:r>
      <w:r w:rsidR="003B5D7D" w:rsidRPr="00920270">
        <w:rPr>
          <w:rFonts w:ascii="Trebuchet MS" w:eastAsia="Times New Roman" w:hAnsi="Trebuchet MS" w:cs="Arial"/>
          <w:bCs/>
          <w:sz w:val="24"/>
          <w:szCs w:val="24"/>
          <w:lang w:eastAsia="en-GB"/>
        </w:rPr>
        <w:t xml:space="preserve">of Commerce are working with East Sussex County Council and other partners to create a retrofit </w:t>
      </w:r>
      <w:r w:rsidR="00AE5E12" w:rsidRPr="00920270">
        <w:rPr>
          <w:rFonts w:ascii="Trebuchet MS" w:eastAsia="Times New Roman" w:hAnsi="Trebuchet MS" w:cs="Arial"/>
          <w:bCs/>
          <w:sz w:val="24"/>
          <w:szCs w:val="24"/>
          <w:lang w:eastAsia="en-GB"/>
        </w:rPr>
        <w:t>Skills Plan for the East Sussex area.</w:t>
      </w:r>
    </w:p>
    <w:p w14:paraId="4C29E12C" w14:textId="6CB949F3" w:rsidR="00AE5E12" w:rsidRPr="00920270" w:rsidRDefault="00AE5E12" w:rsidP="00783FF5">
      <w:pPr>
        <w:spacing w:after="0" w:line="240" w:lineRule="auto"/>
        <w:jc w:val="both"/>
        <w:rPr>
          <w:rFonts w:ascii="Trebuchet MS" w:eastAsia="Times New Roman" w:hAnsi="Trebuchet MS" w:cs="Arial"/>
          <w:bCs/>
          <w:sz w:val="24"/>
          <w:szCs w:val="24"/>
          <w:lang w:eastAsia="en-GB"/>
        </w:rPr>
      </w:pPr>
    </w:p>
    <w:p w14:paraId="3E2AD20F" w14:textId="430251AC" w:rsidR="00FD61BD" w:rsidRPr="00920270" w:rsidRDefault="00FB786D" w:rsidP="00783FF5">
      <w:pPr>
        <w:spacing w:after="0" w:line="240" w:lineRule="auto"/>
        <w:jc w:val="both"/>
        <w:rPr>
          <w:rFonts w:ascii="Trebuchet MS" w:eastAsia="Times New Roman" w:hAnsi="Trebuchet MS" w:cs="Arial"/>
          <w:bCs/>
          <w:sz w:val="24"/>
          <w:szCs w:val="24"/>
          <w:lang w:eastAsia="en-GB"/>
        </w:rPr>
      </w:pPr>
      <w:r w:rsidRPr="00920270">
        <w:rPr>
          <w:rFonts w:ascii="Trebuchet MS" w:eastAsia="Times New Roman" w:hAnsi="Trebuchet MS" w:cs="Arial"/>
          <w:bCs/>
          <w:sz w:val="24"/>
          <w:szCs w:val="24"/>
          <w:lang w:eastAsia="en-GB"/>
        </w:rPr>
        <w:t>Over the next decade, we will see significantly increased demand from the public sector and its partners</w:t>
      </w:r>
      <w:r w:rsidR="001E243C" w:rsidRPr="00920270">
        <w:rPr>
          <w:rFonts w:ascii="Trebuchet MS" w:eastAsia="Times New Roman" w:hAnsi="Trebuchet MS" w:cs="Arial"/>
          <w:bCs/>
          <w:sz w:val="24"/>
          <w:szCs w:val="24"/>
          <w:lang w:eastAsia="en-GB"/>
        </w:rPr>
        <w:t xml:space="preserve"> for ‘retrofitting’ housing and other buildings in East </w:t>
      </w:r>
      <w:r w:rsidR="00783FF5" w:rsidRPr="00920270">
        <w:rPr>
          <w:rFonts w:ascii="Trebuchet MS" w:eastAsia="Times New Roman" w:hAnsi="Trebuchet MS" w:cs="Arial"/>
          <w:bCs/>
          <w:sz w:val="24"/>
          <w:szCs w:val="24"/>
          <w:lang w:eastAsia="en-GB"/>
        </w:rPr>
        <w:t>Sussex. To</w:t>
      </w:r>
      <w:r w:rsidR="00FD61BD" w:rsidRPr="00920270">
        <w:rPr>
          <w:rFonts w:ascii="Trebuchet MS" w:eastAsia="Times New Roman" w:hAnsi="Trebuchet MS" w:cs="Arial"/>
          <w:bCs/>
          <w:sz w:val="24"/>
          <w:szCs w:val="24"/>
          <w:lang w:eastAsia="en-GB"/>
        </w:rPr>
        <w:t xml:space="preserve"> prepare for this, it is crucial that we understand what our local employers</w:t>
      </w:r>
      <w:r w:rsidR="006C154B" w:rsidRPr="00920270">
        <w:rPr>
          <w:rFonts w:ascii="Trebuchet MS" w:eastAsia="Times New Roman" w:hAnsi="Trebuchet MS" w:cs="Arial"/>
          <w:bCs/>
          <w:sz w:val="24"/>
          <w:szCs w:val="24"/>
          <w:lang w:eastAsia="en-GB"/>
        </w:rPr>
        <w:t xml:space="preserve">, and those working in the supply chain with a specific focus on those in the construction sector are doing </w:t>
      </w:r>
      <w:r w:rsidR="00A9480B" w:rsidRPr="00920270">
        <w:rPr>
          <w:rFonts w:ascii="Trebuchet MS" w:eastAsia="Times New Roman" w:hAnsi="Trebuchet MS" w:cs="Arial"/>
          <w:bCs/>
          <w:sz w:val="24"/>
          <w:szCs w:val="24"/>
          <w:lang w:eastAsia="en-GB"/>
        </w:rPr>
        <w:t xml:space="preserve">to improve their retrofit skills. To allow us to support them </w:t>
      </w:r>
      <w:r w:rsidR="000D3F1F" w:rsidRPr="00920270">
        <w:rPr>
          <w:rFonts w:ascii="Trebuchet MS" w:eastAsia="Times New Roman" w:hAnsi="Trebuchet MS" w:cs="Arial"/>
          <w:bCs/>
          <w:sz w:val="24"/>
          <w:szCs w:val="24"/>
          <w:lang w:eastAsia="en-GB"/>
        </w:rPr>
        <w:t>effectively through the skills plan we are developing.</w:t>
      </w:r>
    </w:p>
    <w:p w14:paraId="05D11842" w14:textId="40E89394" w:rsidR="00783FF5" w:rsidRPr="00920270" w:rsidRDefault="00783FF5" w:rsidP="00783FF5">
      <w:pPr>
        <w:spacing w:after="0" w:line="240" w:lineRule="auto"/>
        <w:jc w:val="both"/>
        <w:rPr>
          <w:rFonts w:ascii="Trebuchet MS" w:eastAsia="Times New Roman" w:hAnsi="Trebuchet MS" w:cs="Arial"/>
          <w:b/>
          <w:bCs/>
          <w:sz w:val="24"/>
          <w:szCs w:val="24"/>
          <w:lang w:eastAsia="en-GB"/>
        </w:rPr>
      </w:pPr>
    </w:p>
    <w:p w14:paraId="539DF1C5" w14:textId="67927249" w:rsidR="00783FF5" w:rsidRPr="00920270" w:rsidRDefault="00783FF5" w:rsidP="00783FF5">
      <w:pPr>
        <w:jc w:val="both"/>
        <w:rPr>
          <w:rFonts w:ascii="Helvetica Neue" w:hAnsi="Helvetica Neue"/>
          <w:b/>
          <w:bCs/>
          <w:color w:val="000000"/>
          <w:sz w:val="24"/>
          <w:szCs w:val="24"/>
        </w:rPr>
      </w:pPr>
      <w:r w:rsidRPr="00920270">
        <w:rPr>
          <w:rFonts w:ascii="Helvetica Neue" w:hAnsi="Helvetica Neue"/>
          <w:b/>
          <w:bCs/>
          <w:color w:val="000000"/>
          <w:sz w:val="24"/>
          <w:szCs w:val="24"/>
        </w:rPr>
        <w:t xml:space="preserve">We are seeking responses to the following survey questions by the </w:t>
      </w:r>
      <w:proofErr w:type="gramStart"/>
      <w:r w:rsidRPr="00920270">
        <w:rPr>
          <w:rFonts w:ascii="Helvetica Neue" w:hAnsi="Helvetica Neue"/>
          <w:b/>
          <w:bCs/>
          <w:color w:val="000000"/>
          <w:sz w:val="24"/>
          <w:szCs w:val="24"/>
        </w:rPr>
        <w:t>3rd</w:t>
      </w:r>
      <w:proofErr w:type="gramEnd"/>
      <w:r w:rsidRPr="00920270">
        <w:rPr>
          <w:rFonts w:ascii="Helvetica Neue" w:hAnsi="Helvetica Neue"/>
          <w:b/>
          <w:bCs/>
          <w:color w:val="000000"/>
          <w:sz w:val="24"/>
          <w:szCs w:val="24"/>
        </w:rPr>
        <w:t xml:space="preserve"> December and can offer a £75 voucher to pay for or towards a retrofit related course at the East Sussex College Group Green Growth Hub to the first 150 respondents to this survey*. </w:t>
      </w:r>
    </w:p>
    <w:p w14:paraId="0777C40F" w14:textId="77777777" w:rsidR="00380500" w:rsidRDefault="00783FF5" w:rsidP="00783FF5">
      <w:pPr>
        <w:jc w:val="both"/>
        <w:rPr>
          <w:rFonts w:ascii="Helvetica Neue" w:hAnsi="Helvetica Neue"/>
          <w:b/>
          <w:bCs/>
          <w:color w:val="000000"/>
          <w:sz w:val="24"/>
          <w:szCs w:val="24"/>
        </w:rPr>
      </w:pPr>
      <w:r w:rsidRPr="00920270">
        <w:rPr>
          <w:rFonts w:ascii="Helvetica Neue" w:hAnsi="Helvetica Neue"/>
          <w:b/>
          <w:bCs/>
          <w:color w:val="000000"/>
          <w:sz w:val="24"/>
          <w:szCs w:val="24"/>
        </w:rPr>
        <w:t xml:space="preserve">In addition, we are exploring ways of offering subsidised learning to those who express an interest in the wider raft of available courses in East Sussex. </w:t>
      </w:r>
    </w:p>
    <w:p w14:paraId="5BCC4734" w14:textId="18A92FFE" w:rsidR="00345BB7" w:rsidRPr="00920270" w:rsidRDefault="00783FF5" w:rsidP="00783FF5">
      <w:pPr>
        <w:jc w:val="both"/>
        <w:rPr>
          <w:rFonts w:ascii="Helvetica Neue" w:hAnsi="Helvetica Neue"/>
          <w:b/>
          <w:bCs/>
          <w:color w:val="000000"/>
          <w:sz w:val="24"/>
          <w:szCs w:val="24"/>
        </w:rPr>
      </w:pPr>
      <w:r w:rsidRPr="00920270">
        <w:rPr>
          <w:rFonts w:ascii="Helvetica Neue" w:hAnsi="Helvetica Neue"/>
          <w:b/>
          <w:bCs/>
          <w:color w:val="000000"/>
          <w:sz w:val="24"/>
          <w:szCs w:val="24"/>
        </w:rPr>
        <w:t>*The course needs to be booked Jan-March 2024.</w:t>
      </w:r>
    </w:p>
    <w:p w14:paraId="623063AD" w14:textId="6F648C0C" w:rsidR="00345BB7" w:rsidRPr="00920270" w:rsidRDefault="00345BB7" w:rsidP="00783FF5">
      <w:pPr>
        <w:jc w:val="both"/>
        <w:rPr>
          <w:rFonts w:ascii="Trebuchet MS" w:hAnsi="Trebuchet MS"/>
          <w:b/>
          <w:bCs/>
          <w:color w:val="000000"/>
          <w:sz w:val="24"/>
          <w:szCs w:val="24"/>
        </w:rPr>
      </w:pPr>
      <w:r w:rsidRPr="00920270">
        <w:rPr>
          <w:rFonts w:ascii="Helvetica Neue" w:hAnsi="Helvetica Neue"/>
          <w:b/>
          <w:bCs/>
          <w:color w:val="000000"/>
          <w:sz w:val="24"/>
          <w:szCs w:val="24"/>
        </w:rPr>
        <w:t xml:space="preserve">Survey Link - </w:t>
      </w:r>
      <w:hyperlink r:id="rId24" w:history="1">
        <w:r w:rsidRPr="00920270">
          <w:rPr>
            <w:rStyle w:val="Hyperlink"/>
            <w:rFonts w:ascii="Trebuchet MS" w:hAnsi="Trebuchet MS"/>
            <w:sz w:val="24"/>
            <w:szCs w:val="24"/>
          </w:rPr>
          <w:t>Retrofit Skills Survey (surveymonkey.com)</w:t>
        </w:r>
      </w:hyperlink>
    </w:p>
    <w:p w14:paraId="271C2A3C" w14:textId="4DD47566" w:rsidR="00783FF5" w:rsidRPr="00777DF8" w:rsidRDefault="00783FF5" w:rsidP="00664C03">
      <w:pPr>
        <w:spacing w:after="0" w:line="240" w:lineRule="auto"/>
        <w:jc w:val="both"/>
        <w:rPr>
          <w:rFonts w:ascii="Trebuchet MS" w:eastAsia="Times New Roman" w:hAnsi="Trebuchet MS" w:cs="Arial"/>
          <w:bCs/>
          <w:sz w:val="28"/>
          <w:szCs w:val="28"/>
          <w:lang w:eastAsia="en-GB"/>
        </w:rPr>
      </w:pPr>
    </w:p>
    <w:p w14:paraId="46EB84DC" w14:textId="39FEADF3" w:rsidR="004428E1" w:rsidRPr="009C164B" w:rsidRDefault="004428E1" w:rsidP="00980444">
      <w:pPr>
        <w:rPr>
          <w:rStyle w:val="Emphasis"/>
          <w:rFonts w:ascii="Trebuchet MS" w:hAnsi="Trebuchet MS"/>
          <w:sz w:val="28"/>
          <w:szCs w:val="28"/>
          <w:u w:val="single"/>
        </w:rPr>
      </w:pPr>
    </w:p>
    <w:p w14:paraId="4643F178" w14:textId="0846B8F2" w:rsidR="00980444" w:rsidRDefault="008A6DC2" w:rsidP="00980444">
      <w:pPr>
        <w:rPr>
          <w:rStyle w:val="Emphasis"/>
          <w:rFonts w:ascii="Trebuchet MS" w:hAnsi="Trebuchet MS"/>
          <w:b/>
          <w:bCs/>
          <w:sz w:val="28"/>
          <w:szCs w:val="28"/>
          <w:u w:val="single"/>
        </w:rPr>
      </w:pPr>
      <w:r>
        <w:rPr>
          <w:noProof/>
        </w:rPr>
        <w:drawing>
          <wp:anchor distT="0" distB="0" distL="114300" distR="114300" simplePos="0" relativeHeight="251662336" behindDoc="1" locked="0" layoutInCell="1" allowOverlap="1" wp14:anchorId="38EF2F34" wp14:editId="46A7BE59">
            <wp:simplePos x="0" y="0"/>
            <wp:positionH relativeFrom="margin">
              <wp:align>right</wp:align>
            </wp:positionH>
            <wp:positionV relativeFrom="paragraph">
              <wp:posOffset>61595</wp:posOffset>
            </wp:positionV>
            <wp:extent cx="2684780" cy="3798928"/>
            <wp:effectExtent l="0" t="0" r="1270" b="0"/>
            <wp:wrapTight wrapText="bothSides">
              <wp:wrapPolygon edited="0">
                <wp:start x="0" y="0"/>
                <wp:lineTo x="0" y="21448"/>
                <wp:lineTo x="21457" y="21448"/>
                <wp:lineTo x="21457" y="0"/>
                <wp:lineTo x="0" y="0"/>
              </wp:wrapPolygon>
            </wp:wrapTight>
            <wp:docPr id="407152279" name="Picture 1" descr="A poster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52279" name="Picture 1" descr="A poster for a compan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4780" cy="3798928"/>
                    </a:xfrm>
                    <a:prstGeom prst="rect">
                      <a:avLst/>
                    </a:prstGeom>
                  </pic:spPr>
                </pic:pic>
              </a:graphicData>
            </a:graphic>
            <wp14:sizeRelH relativeFrom="margin">
              <wp14:pctWidth>0</wp14:pctWidth>
            </wp14:sizeRelH>
            <wp14:sizeRelV relativeFrom="margin">
              <wp14:pctHeight>0</wp14:pctHeight>
            </wp14:sizeRelV>
          </wp:anchor>
        </w:drawing>
      </w:r>
      <w:r w:rsidR="00754D93" w:rsidRPr="006D19F1">
        <w:rPr>
          <w:rStyle w:val="Emphasis"/>
          <w:rFonts w:ascii="Trebuchet MS" w:hAnsi="Trebuchet MS"/>
          <w:b/>
          <w:bCs/>
          <w:sz w:val="28"/>
          <w:szCs w:val="28"/>
          <w:u w:val="single"/>
        </w:rPr>
        <w:t xml:space="preserve">And </w:t>
      </w:r>
      <w:proofErr w:type="gramStart"/>
      <w:r w:rsidR="00754D93" w:rsidRPr="006D19F1">
        <w:rPr>
          <w:rStyle w:val="Emphasis"/>
          <w:rFonts w:ascii="Trebuchet MS" w:hAnsi="Trebuchet MS"/>
          <w:b/>
          <w:bCs/>
          <w:sz w:val="28"/>
          <w:szCs w:val="28"/>
          <w:u w:val="single"/>
        </w:rPr>
        <w:t>Finally</w:t>
      </w:r>
      <w:proofErr w:type="gramEnd"/>
      <w:r w:rsidR="00754D93" w:rsidRPr="006D19F1">
        <w:rPr>
          <w:rStyle w:val="Emphasis"/>
          <w:rFonts w:ascii="Trebuchet MS" w:hAnsi="Trebuchet MS"/>
          <w:b/>
          <w:bCs/>
          <w:sz w:val="28"/>
          <w:szCs w:val="28"/>
          <w:u w:val="single"/>
        </w:rPr>
        <w:t>!</w:t>
      </w:r>
    </w:p>
    <w:p w14:paraId="0EBD2E49" w14:textId="2A71F5D5" w:rsidR="00CB4924" w:rsidRDefault="008A6DC2" w:rsidP="008A6DC2">
      <w:pPr>
        <w:jc w:val="both"/>
        <w:rPr>
          <w:rStyle w:val="Emphasis"/>
          <w:rFonts w:ascii="Trebuchet MS" w:hAnsi="Trebuchet MS"/>
          <w:i w:val="0"/>
          <w:iCs w:val="0"/>
          <w:sz w:val="24"/>
          <w:szCs w:val="24"/>
        </w:rPr>
      </w:pPr>
      <w:r>
        <w:rPr>
          <w:rStyle w:val="Emphasis"/>
          <w:rFonts w:ascii="Trebuchet MS" w:hAnsi="Trebuchet MS"/>
          <w:i w:val="0"/>
          <w:iCs w:val="0"/>
          <w:sz w:val="24"/>
          <w:szCs w:val="24"/>
        </w:rPr>
        <w:t>Check out this exciting opportunity for up to 3 hours one-to-one money management and budgeting support delivered by SCDA and as part of the Multiply project.</w:t>
      </w:r>
    </w:p>
    <w:p w14:paraId="6052DF9E" w14:textId="3AC0C7A3" w:rsidR="008A6DC2" w:rsidRDefault="008A6DC2" w:rsidP="008A6DC2">
      <w:pPr>
        <w:jc w:val="both"/>
        <w:rPr>
          <w:rStyle w:val="Emphasis"/>
          <w:rFonts w:ascii="Trebuchet MS" w:hAnsi="Trebuchet MS"/>
          <w:i w:val="0"/>
          <w:iCs w:val="0"/>
          <w:sz w:val="24"/>
          <w:szCs w:val="24"/>
        </w:rPr>
      </w:pPr>
      <w:r>
        <w:rPr>
          <w:rStyle w:val="Emphasis"/>
          <w:rFonts w:ascii="Trebuchet MS" w:hAnsi="Trebuchet MS"/>
          <w:i w:val="0"/>
          <w:iCs w:val="0"/>
          <w:sz w:val="24"/>
          <w:szCs w:val="24"/>
        </w:rPr>
        <w:t>This is available for anyone unemployed/on a low income who is 19+, living in East Sussex who has no maths qualification GCSE grade C/4 or above.</w:t>
      </w:r>
    </w:p>
    <w:p w14:paraId="1CF306A2" w14:textId="4D7AFD55" w:rsidR="008A6DC2" w:rsidRDefault="008A6DC2" w:rsidP="008A6DC2">
      <w:pPr>
        <w:jc w:val="both"/>
        <w:rPr>
          <w:rStyle w:val="Emphasis"/>
          <w:rFonts w:ascii="Trebuchet MS" w:hAnsi="Trebuchet MS"/>
          <w:b/>
          <w:bCs/>
          <w:i w:val="0"/>
          <w:iCs w:val="0"/>
          <w:sz w:val="24"/>
          <w:szCs w:val="24"/>
        </w:rPr>
      </w:pPr>
      <w:r w:rsidRPr="008A6DC2">
        <w:rPr>
          <w:rStyle w:val="Emphasis"/>
          <w:rFonts w:ascii="Trebuchet MS" w:hAnsi="Trebuchet MS"/>
          <w:b/>
          <w:bCs/>
          <w:i w:val="0"/>
          <w:iCs w:val="0"/>
          <w:sz w:val="24"/>
          <w:szCs w:val="24"/>
        </w:rPr>
        <w:t>Receive a voucher up to £30 upon completion, including travel expenses.</w:t>
      </w:r>
    </w:p>
    <w:p w14:paraId="26143BE1" w14:textId="3AB180D2" w:rsidR="008A6DC2" w:rsidRPr="008A6DC2" w:rsidRDefault="008A6DC2" w:rsidP="008A6DC2">
      <w:pPr>
        <w:jc w:val="both"/>
        <w:rPr>
          <w:rStyle w:val="Emphasis"/>
          <w:rFonts w:ascii="Trebuchet MS" w:hAnsi="Trebuchet MS"/>
          <w:i w:val="0"/>
          <w:iCs w:val="0"/>
          <w:sz w:val="24"/>
          <w:szCs w:val="24"/>
        </w:rPr>
      </w:pPr>
      <w:r>
        <w:rPr>
          <w:rStyle w:val="Emphasis"/>
          <w:rFonts w:ascii="Trebuchet MS" w:hAnsi="Trebuchet MS"/>
          <w:i w:val="0"/>
          <w:iCs w:val="0"/>
          <w:sz w:val="24"/>
          <w:szCs w:val="24"/>
        </w:rPr>
        <w:t xml:space="preserve">For more information or to enrol please email </w:t>
      </w:r>
      <w:hyperlink r:id="rId26" w:history="1">
        <w:r w:rsidRPr="00F85E7C">
          <w:rPr>
            <w:rStyle w:val="Hyperlink"/>
            <w:rFonts w:ascii="Trebuchet MS" w:hAnsi="Trebuchet MS"/>
            <w:sz w:val="24"/>
            <w:szCs w:val="24"/>
          </w:rPr>
          <w:t>multiply@sussexcommunity.org.uk</w:t>
        </w:r>
      </w:hyperlink>
      <w:r>
        <w:rPr>
          <w:rStyle w:val="Emphasis"/>
          <w:rFonts w:ascii="Trebuchet MS" w:hAnsi="Trebuchet MS"/>
          <w:i w:val="0"/>
          <w:iCs w:val="0"/>
          <w:sz w:val="24"/>
          <w:szCs w:val="24"/>
        </w:rPr>
        <w:t xml:space="preserve"> or telephone 01273 516347</w:t>
      </w:r>
    </w:p>
    <w:p w14:paraId="2F85F299" w14:textId="48F03A03" w:rsidR="00035A5A" w:rsidRPr="008A6DC2" w:rsidRDefault="00035A5A" w:rsidP="008A6DC2">
      <w:pPr>
        <w:jc w:val="both"/>
        <w:rPr>
          <w:rStyle w:val="Emphasis"/>
          <w:rFonts w:ascii="Trebuchet MS" w:hAnsi="Trebuchet MS"/>
          <w:b/>
          <w:bCs/>
          <w:i w:val="0"/>
          <w:iCs w:val="0"/>
          <w:sz w:val="24"/>
          <w:szCs w:val="24"/>
        </w:rPr>
      </w:pPr>
    </w:p>
    <w:p w14:paraId="67B06934" w14:textId="77777777" w:rsidR="00043AD2" w:rsidRPr="008A6DC2" w:rsidRDefault="00043AD2" w:rsidP="005E2707">
      <w:pPr>
        <w:rPr>
          <w:rStyle w:val="Emphasis"/>
          <w:b/>
          <w:bCs/>
          <w:i w:val="0"/>
          <w:iCs w:val="0"/>
          <w:sz w:val="20"/>
          <w:szCs w:val="20"/>
        </w:rPr>
      </w:pPr>
    </w:p>
    <w:p w14:paraId="72190E26" w14:textId="77777777" w:rsidR="008A6DC2" w:rsidRDefault="008A6DC2" w:rsidP="005E2707">
      <w:pPr>
        <w:rPr>
          <w:rStyle w:val="Emphasis"/>
          <w:i w:val="0"/>
          <w:iCs w:val="0"/>
          <w:sz w:val="20"/>
          <w:szCs w:val="20"/>
        </w:rPr>
      </w:pPr>
    </w:p>
    <w:p w14:paraId="6DFC515E" w14:textId="77777777" w:rsidR="00C21283" w:rsidRDefault="00C21283" w:rsidP="006B73EE">
      <w:pPr>
        <w:spacing w:line="240" w:lineRule="auto"/>
        <w:jc w:val="both"/>
        <w:rPr>
          <w:rFonts w:ascii="Trebuchet MS" w:eastAsia="Times New Roman" w:hAnsi="Trebuchet MS" w:cs="Arial"/>
          <w:b/>
          <w:bCs/>
          <w:sz w:val="24"/>
          <w:szCs w:val="24"/>
          <w:u w:val="single"/>
          <w:lang w:eastAsia="en-GB"/>
        </w:rPr>
      </w:pPr>
    </w:p>
    <w:p w14:paraId="6926200B" w14:textId="6D3038B4" w:rsidR="00694792" w:rsidRPr="006D19F1" w:rsidRDefault="00CB4330" w:rsidP="006B73EE">
      <w:pPr>
        <w:spacing w:line="240" w:lineRule="auto"/>
        <w:jc w:val="both"/>
        <w:rPr>
          <w:rFonts w:ascii="Trebuchet MS" w:hAnsi="Trebuchet MS" w:cs="Arial"/>
          <w:b/>
          <w:bCs/>
          <w:i/>
          <w:iCs/>
          <w:sz w:val="24"/>
          <w:szCs w:val="24"/>
          <w:u w:val="single"/>
        </w:rPr>
      </w:pPr>
      <w:r w:rsidRPr="006D19F1">
        <w:rPr>
          <w:rFonts w:ascii="Trebuchet MS" w:eastAsia="Times New Roman" w:hAnsi="Trebuchet MS" w:cs="Arial"/>
          <w:b/>
          <w:bCs/>
          <w:sz w:val="24"/>
          <w:szCs w:val="24"/>
          <w:u w:val="single"/>
          <w:lang w:eastAsia="en-GB"/>
        </w:rPr>
        <w:lastRenderedPageBreak/>
        <w:t>Further u</w:t>
      </w:r>
      <w:r w:rsidR="00694792" w:rsidRPr="006D19F1">
        <w:rPr>
          <w:rFonts w:ascii="Trebuchet MS" w:eastAsia="Times New Roman" w:hAnsi="Trebuchet MS" w:cs="Arial"/>
          <w:b/>
          <w:bCs/>
          <w:sz w:val="24"/>
          <w:szCs w:val="24"/>
          <w:u w:val="single"/>
          <w:lang w:eastAsia="en-GB"/>
        </w:rPr>
        <w:t xml:space="preserve">seful </w:t>
      </w:r>
      <w:r w:rsidRPr="006D19F1">
        <w:rPr>
          <w:rFonts w:ascii="Trebuchet MS" w:eastAsia="Times New Roman" w:hAnsi="Trebuchet MS" w:cs="Arial"/>
          <w:b/>
          <w:bCs/>
          <w:sz w:val="24"/>
          <w:szCs w:val="24"/>
          <w:u w:val="single"/>
          <w:lang w:eastAsia="en-GB"/>
        </w:rPr>
        <w:t>LMI and Careers r</w:t>
      </w:r>
      <w:r w:rsidR="00694792" w:rsidRPr="006D19F1">
        <w:rPr>
          <w:rFonts w:ascii="Trebuchet MS" w:eastAsia="Times New Roman" w:hAnsi="Trebuchet MS" w:cs="Arial"/>
          <w:b/>
          <w:bCs/>
          <w:sz w:val="24"/>
          <w:szCs w:val="24"/>
          <w:u w:val="single"/>
          <w:lang w:eastAsia="en-GB"/>
        </w:rPr>
        <w:t>esources</w:t>
      </w:r>
      <w:r w:rsidR="004840DC" w:rsidRPr="006D19F1">
        <w:rPr>
          <w:rFonts w:ascii="Trebuchet MS" w:eastAsia="Times New Roman" w:hAnsi="Trebuchet MS" w:cs="Arial"/>
          <w:b/>
          <w:bCs/>
          <w:sz w:val="24"/>
          <w:szCs w:val="24"/>
          <w:u w:val="single"/>
          <w:lang w:eastAsia="en-GB"/>
        </w:rPr>
        <w:t xml:space="preserve"> </w:t>
      </w:r>
    </w:p>
    <w:p w14:paraId="2C7533EC" w14:textId="4B63CEE3" w:rsidR="00694792" w:rsidRPr="006D19F1" w:rsidRDefault="00694792" w:rsidP="008477E8">
      <w:pPr>
        <w:pStyle w:val="ListParagraph"/>
        <w:numPr>
          <w:ilvl w:val="0"/>
          <w:numId w:val="1"/>
        </w:numPr>
        <w:spacing w:line="240" w:lineRule="auto"/>
        <w:rPr>
          <w:rFonts w:ascii="Trebuchet MS" w:eastAsia="Times New Roman" w:hAnsi="Trebuchet MS" w:cs="Arial"/>
          <w:sz w:val="24"/>
          <w:szCs w:val="24"/>
          <w:lang w:eastAsia="en-GB"/>
        </w:rPr>
      </w:pPr>
      <w:r w:rsidRPr="006D19F1">
        <w:rPr>
          <w:rFonts w:ascii="Trebuchet MS" w:eastAsia="Times New Roman" w:hAnsi="Trebuchet MS" w:cs="Arial"/>
          <w:b/>
          <w:sz w:val="24"/>
          <w:szCs w:val="24"/>
          <w:lang w:eastAsia="en-GB"/>
        </w:rPr>
        <w:t>LMI For All -</w:t>
      </w:r>
      <w:r w:rsidRPr="006D19F1">
        <w:rPr>
          <w:rFonts w:ascii="Trebuchet MS" w:eastAsia="Times New Roman" w:hAnsi="Trebuchet MS" w:cs="Arial"/>
          <w:sz w:val="24"/>
          <w:szCs w:val="24"/>
          <w:lang w:eastAsia="en-GB"/>
        </w:rPr>
        <w:t xml:space="preserve"> </w:t>
      </w:r>
      <w:hyperlink r:id="rId27" w:history="1">
        <w:r w:rsidRPr="006D19F1">
          <w:rPr>
            <w:rStyle w:val="Hyperlink"/>
            <w:rFonts w:ascii="Trebuchet MS" w:hAnsi="Trebuchet MS" w:cs="Arial"/>
            <w:color w:val="auto"/>
            <w:sz w:val="24"/>
            <w:szCs w:val="24"/>
          </w:rPr>
          <w:t>Explore LMI data – LMI For All</w:t>
        </w:r>
      </w:hyperlink>
    </w:p>
    <w:p w14:paraId="52D3BB6A" w14:textId="77777777" w:rsidR="00694792" w:rsidRPr="006D19F1" w:rsidRDefault="00694792" w:rsidP="008477E8">
      <w:pPr>
        <w:pStyle w:val="ListParagraph"/>
        <w:numPr>
          <w:ilvl w:val="0"/>
          <w:numId w:val="1"/>
        </w:numPr>
        <w:spacing w:line="240" w:lineRule="auto"/>
        <w:rPr>
          <w:rFonts w:ascii="Trebuchet MS" w:eastAsia="Times New Roman" w:hAnsi="Trebuchet MS" w:cs="Arial"/>
          <w:sz w:val="24"/>
          <w:szCs w:val="24"/>
          <w:lang w:eastAsia="en-GB"/>
        </w:rPr>
      </w:pPr>
      <w:r w:rsidRPr="006D19F1">
        <w:rPr>
          <w:rFonts w:ascii="Trebuchet MS" w:eastAsia="Times New Roman" w:hAnsi="Trebuchet MS" w:cs="Arial"/>
          <w:b/>
          <w:sz w:val="24"/>
          <w:szCs w:val="24"/>
          <w:lang w:eastAsia="en-GB"/>
        </w:rPr>
        <w:t>Careers Hub -</w:t>
      </w:r>
      <w:r w:rsidRPr="006D19F1">
        <w:rPr>
          <w:rFonts w:ascii="Trebuchet MS" w:eastAsia="Times New Roman" w:hAnsi="Trebuchet MS" w:cs="Arial"/>
          <w:sz w:val="24"/>
          <w:szCs w:val="24"/>
          <w:lang w:eastAsia="en-GB"/>
        </w:rPr>
        <w:t xml:space="preserve"> </w:t>
      </w:r>
      <w:hyperlink r:id="rId28" w:history="1">
        <w:r w:rsidRPr="006D19F1">
          <w:rPr>
            <w:rStyle w:val="Hyperlink"/>
            <w:rFonts w:ascii="Trebuchet MS" w:hAnsi="Trebuchet MS" w:cs="Arial"/>
            <w:color w:val="auto"/>
            <w:sz w:val="24"/>
            <w:szCs w:val="24"/>
          </w:rPr>
          <w:t>Careers &gt; East Sussex (careerseastsussex.co.uk)</w:t>
        </w:r>
      </w:hyperlink>
    </w:p>
    <w:p w14:paraId="372323AD" w14:textId="43A0FE50" w:rsidR="00694792" w:rsidRPr="006D19F1" w:rsidRDefault="00694792" w:rsidP="008477E8">
      <w:pPr>
        <w:pStyle w:val="ListParagraph"/>
        <w:numPr>
          <w:ilvl w:val="0"/>
          <w:numId w:val="1"/>
        </w:numPr>
        <w:spacing w:line="240" w:lineRule="auto"/>
        <w:rPr>
          <w:rFonts w:ascii="Trebuchet MS" w:eastAsia="Times New Roman" w:hAnsi="Trebuchet MS" w:cs="Arial"/>
          <w:sz w:val="24"/>
          <w:szCs w:val="24"/>
          <w:lang w:eastAsia="en-GB"/>
        </w:rPr>
      </w:pPr>
      <w:r w:rsidRPr="006D19F1">
        <w:rPr>
          <w:rFonts w:ascii="Trebuchet MS" w:hAnsi="Trebuchet MS" w:cs="Arial"/>
          <w:b/>
          <w:sz w:val="24"/>
          <w:szCs w:val="24"/>
        </w:rPr>
        <w:t>Advice for Young People making choices</w:t>
      </w:r>
      <w:r w:rsidRPr="006D19F1">
        <w:rPr>
          <w:rFonts w:ascii="Trebuchet MS" w:hAnsi="Trebuchet MS" w:cs="Arial"/>
          <w:sz w:val="24"/>
          <w:szCs w:val="24"/>
        </w:rPr>
        <w:t xml:space="preserve"> </w:t>
      </w:r>
      <w:hyperlink r:id="rId29" w:history="1">
        <w:r w:rsidRPr="006D19F1">
          <w:rPr>
            <w:rStyle w:val="Hyperlink"/>
            <w:rFonts w:ascii="Trebuchet MS" w:hAnsi="Trebuchet MS" w:cs="Arial"/>
            <w:color w:val="auto"/>
            <w:sz w:val="24"/>
            <w:szCs w:val="24"/>
          </w:rPr>
          <w:t>Careers &gt; East Sussex (careerseastsussex.co.uk)</w:t>
        </w:r>
      </w:hyperlink>
    </w:p>
    <w:p w14:paraId="1249217A" w14:textId="161CA78B" w:rsidR="00694792" w:rsidRPr="006D19F1" w:rsidRDefault="00694792" w:rsidP="008477E8">
      <w:pPr>
        <w:pStyle w:val="ListParagraph"/>
        <w:numPr>
          <w:ilvl w:val="0"/>
          <w:numId w:val="1"/>
        </w:numPr>
        <w:spacing w:line="240" w:lineRule="auto"/>
        <w:rPr>
          <w:rFonts w:ascii="Trebuchet MS" w:eastAsia="Times New Roman" w:hAnsi="Trebuchet MS" w:cs="Arial"/>
          <w:sz w:val="24"/>
          <w:szCs w:val="24"/>
          <w:lang w:eastAsia="en-GB"/>
        </w:rPr>
      </w:pPr>
      <w:r w:rsidRPr="006D19F1">
        <w:rPr>
          <w:rFonts w:ascii="Trebuchet MS" w:hAnsi="Trebuchet MS" w:cs="Arial"/>
          <w:b/>
          <w:sz w:val="24"/>
          <w:szCs w:val="24"/>
        </w:rPr>
        <w:t>Advice for helping a child making choices -</w:t>
      </w:r>
      <w:r w:rsidRPr="006D19F1">
        <w:rPr>
          <w:rFonts w:ascii="Trebuchet MS" w:hAnsi="Trebuchet MS" w:cs="Arial"/>
          <w:sz w:val="24"/>
          <w:szCs w:val="24"/>
        </w:rPr>
        <w:t xml:space="preserve"> </w:t>
      </w:r>
      <w:hyperlink r:id="rId30" w:history="1">
        <w:r w:rsidRPr="006D19F1">
          <w:rPr>
            <w:rStyle w:val="Hyperlink"/>
            <w:rFonts w:ascii="Trebuchet MS" w:hAnsi="Trebuchet MS" w:cs="Arial"/>
            <w:color w:val="auto"/>
            <w:sz w:val="24"/>
            <w:szCs w:val="24"/>
          </w:rPr>
          <w:t>Careers &gt; East Sussex (careerseastsussex.co.uk)</w:t>
        </w:r>
      </w:hyperlink>
    </w:p>
    <w:p w14:paraId="72EB87C5" w14:textId="2F87C957" w:rsidR="002407CB" w:rsidRPr="006D19F1" w:rsidRDefault="00D800CC" w:rsidP="008477E8">
      <w:pPr>
        <w:pStyle w:val="ListParagraph"/>
        <w:numPr>
          <w:ilvl w:val="0"/>
          <w:numId w:val="1"/>
        </w:numPr>
        <w:spacing w:line="240" w:lineRule="auto"/>
        <w:rPr>
          <w:rFonts w:ascii="Trebuchet MS" w:eastAsia="Times New Roman" w:hAnsi="Trebuchet MS" w:cs="Arial"/>
          <w:sz w:val="24"/>
          <w:szCs w:val="24"/>
          <w:lang w:eastAsia="en-GB"/>
        </w:rPr>
      </w:pPr>
      <w:r w:rsidRPr="006D19F1">
        <w:rPr>
          <w:rFonts w:ascii="Trebuchet MS" w:eastAsia="Times New Roman" w:hAnsi="Trebuchet MS" w:cs="Arial"/>
          <w:b/>
          <w:sz w:val="24"/>
          <w:szCs w:val="24"/>
          <w:lang w:eastAsia="en-GB"/>
        </w:rPr>
        <w:t>East Sussex in Figures (ESIF)</w:t>
      </w:r>
      <w:r w:rsidRPr="006D19F1">
        <w:rPr>
          <w:rFonts w:ascii="Trebuchet MS" w:eastAsia="Times New Roman" w:hAnsi="Trebuchet MS" w:cs="Arial"/>
          <w:sz w:val="24"/>
          <w:szCs w:val="24"/>
          <w:lang w:eastAsia="en-GB"/>
        </w:rPr>
        <w:t xml:space="preserve"> - </w:t>
      </w:r>
      <w:hyperlink r:id="rId31" w:history="1">
        <w:r w:rsidRPr="006D19F1">
          <w:rPr>
            <w:rStyle w:val="Hyperlink"/>
            <w:rFonts w:ascii="Trebuchet MS" w:hAnsi="Trebuchet MS" w:cs="Arial"/>
            <w:color w:val="auto"/>
            <w:sz w:val="24"/>
            <w:szCs w:val="24"/>
          </w:rPr>
          <w:t xml:space="preserve">Welcome to </w:t>
        </w:r>
        <w:proofErr w:type="spellStart"/>
        <w:r w:rsidRPr="006D19F1">
          <w:rPr>
            <w:rStyle w:val="Hyperlink"/>
            <w:rFonts w:ascii="Trebuchet MS" w:hAnsi="Trebuchet MS" w:cs="Arial"/>
            <w:color w:val="auto"/>
            <w:sz w:val="24"/>
            <w:szCs w:val="24"/>
          </w:rPr>
          <w:t>ESiF</w:t>
        </w:r>
        <w:proofErr w:type="spellEnd"/>
        <w:r w:rsidRPr="006D19F1">
          <w:rPr>
            <w:rStyle w:val="Hyperlink"/>
            <w:rFonts w:ascii="Trebuchet MS" w:hAnsi="Trebuchet MS" w:cs="Arial"/>
            <w:color w:val="auto"/>
            <w:sz w:val="24"/>
            <w:szCs w:val="24"/>
          </w:rPr>
          <w:t xml:space="preserve"> (eastsussexinfigures.org.uk)</w:t>
        </w:r>
      </w:hyperlink>
    </w:p>
    <w:p w14:paraId="0743CDC6" w14:textId="5BC6357E" w:rsidR="002407CB" w:rsidRPr="006D19F1" w:rsidRDefault="00D800CC" w:rsidP="008477E8">
      <w:pPr>
        <w:pStyle w:val="ListParagraph"/>
        <w:numPr>
          <w:ilvl w:val="0"/>
          <w:numId w:val="1"/>
        </w:numPr>
        <w:spacing w:line="240" w:lineRule="auto"/>
        <w:rPr>
          <w:rStyle w:val="Hyperlink"/>
          <w:rFonts w:ascii="Trebuchet MS" w:eastAsia="Times New Roman" w:hAnsi="Trebuchet MS" w:cs="Arial"/>
          <w:color w:val="auto"/>
          <w:sz w:val="24"/>
          <w:szCs w:val="24"/>
          <w:u w:val="none"/>
          <w:lang w:eastAsia="en-GB"/>
        </w:rPr>
      </w:pPr>
      <w:r w:rsidRPr="006D19F1">
        <w:rPr>
          <w:rFonts w:ascii="Trebuchet MS" w:hAnsi="Trebuchet MS" w:cs="Arial"/>
          <w:b/>
          <w:sz w:val="24"/>
          <w:szCs w:val="24"/>
        </w:rPr>
        <w:t xml:space="preserve">Office for National Statistics </w:t>
      </w:r>
      <w:r w:rsidRPr="006D19F1">
        <w:rPr>
          <w:rFonts w:ascii="Trebuchet MS" w:hAnsi="Trebuchet MS" w:cs="Arial"/>
          <w:sz w:val="24"/>
          <w:szCs w:val="24"/>
        </w:rPr>
        <w:t xml:space="preserve">- </w:t>
      </w:r>
      <w:hyperlink r:id="rId32" w:history="1">
        <w:r w:rsidRPr="006D19F1">
          <w:rPr>
            <w:rStyle w:val="Hyperlink"/>
            <w:rFonts w:ascii="Trebuchet MS" w:hAnsi="Trebuchet MS" w:cs="Arial"/>
            <w:color w:val="auto"/>
            <w:sz w:val="24"/>
            <w:szCs w:val="24"/>
          </w:rPr>
          <w:t>Labour market overview, UK Statistical bulletins - Office for National Statistics (ons.gov.uk)</w:t>
        </w:r>
      </w:hyperlink>
    </w:p>
    <w:p w14:paraId="5767DCD2" w14:textId="778E766C" w:rsidR="0006795F" w:rsidRPr="006D19F1" w:rsidRDefault="00FC68BD" w:rsidP="008477E8">
      <w:pPr>
        <w:pStyle w:val="ListParagraph"/>
        <w:numPr>
          <w:ilvl w:val="0"/>
          <w:numId w:val="1"/>
        </w:numPr>
        <w:spacing w:line="240" w:lineRule="auto"/>
        <w:rPr>
          <w:rStyle w:val="Hyperlink"/>
          <w:rFonts w:ascii="Trebuchet MS" w:eastAsia="Times New Roman" w:hAnsi="Trebuchet MS" w:cs="Arial"/>
          <w:color w:val="auto"/>
          <w:sz w:val="24"/>
          <w:szCs w:val="24"/>
          <w:u w:val="none"/>
          <w:lang w:eastAsia="en-GB"/>
        </w:rPr>
      </w:pPr>
      <w:r w:rsidRPr="006D19F1">
        <w:rPr>
          <w:rFonts w:ascii="Trebuchet MS" w:hAnsi="Trebuchet MS" w:cs="Arial"/>
          <w:b/>
          <w:sz w:val="24"/>
          <w:szCs w:val="24"/>
        </w:rPr>
        <w:t xml:space="preserve">Government funded training -  </w:t>
      </w:r>
      <w:hyperlink r:id="rId33" w:history="1">
        <w:r w:rsidRPr="006D19F1">
          <w:rPr>
            <w:rStyle w:val="Hyperlink"/>
            <w:rFonts w:ascii="Trebuchet MS" w:hAnsi="Trebuchet MS" w:cs="Arial"/>
            <w:color w:val="auto"/>
            <w:sz w:val="24"/>
            <w:szCs w:val="24"/>
          </w:rPr>
          <w:t>Free courses for jobs - GOV.UK (www.gov.uk)</w:t>
        </w:r>
      </w:hyperlink>
    </w:p>
    <w:p w14:paraId="52A72B63" w14:textId="64AF473F" w:rsidR="0091595A" w:rsidRPr="006D19F1" w:rsidRDefault="0091595A" w:rsidP="00C54223">
      <w:pPr>
        <w:pStyle w:val="ListParagraph"/>
        <w:spacing w:line="240" w:lineRule="auto"/>
        <w:ind w:left="360"/>
        <w:rPr>
          <w:rFonts w:ascii="Trebuchet MS" w:eastAsia="Trebuchet MS,Arial,Times New Ro" w:hAnsi="Trebuchet MS" w:cs="Trebuchet MS,Arial,Times New Ro"/>
          <w:b/>
          <w:bCs/>
          <w:sz w:val="28"/>
          <w:szCs w:val="28"/>
          <w:u w:val="single"/>
          <w:lang w:eastAsia="en-GB"/>
        </w:rPr>
      </w:pPr>
    </w:p>
    <w:p w14:paraId="2796BB6E" w14:textId="49E99BB9" w:rsidR="00714761" w:rsidRPr="006D19F1" w:rsidRDefault="0091595A" w:rsidP="0091595A">
      <w:pPr>
        <w:spacing w:line="240" w:lineRule="auto"/>
        <w:jc w:val="both"/>
        <w:rPr>
          <w:rFonts w:ascii="Trebuchet MS" w:eastAsia="Trebuchet MS,Arial,Times New Ro" w:hAnsi="Trebuchet MS" w:cs="Trebuchet MS,Arial,Times New Ro"/>
          <w:b/>
          <w:bCs/>
          <w:sz w:val="24"/>
          <w:szCs w:val="24"/>
          <w:u w:val="single"/>
          <w:lang w:eastAsia="en-GB"/>
        </w:rPr>
      </w:pPr>
      <w:r w:rsidRPr="006D19F1">
        <w:rPr>
          <w:rFonts w:ascii="Trebuchet MS" w:eastAsia="Trebuchet MS,Arial,Times New Ro" w:hAnsi="Trebuchet MS" w:cs="Trebuchet MS,Arial,Times New Ro"/>
          <w:b/>
          <w:bCs/>
          <w:sz w:val="24"/>
          <w:szCs w:val="24"/>
          <w:u w:val="single"/>
          <w:lang w:eastAsia="en-GB"/>
        </w:rPr>
        <w:t>More links</w:t>
      </w:r>
      <w:r w:rsidR="00716D00" w:rsidRPr="006D19F1">
        <w:rPr>
          <w:rFonts w:ascii="Trebuchet MS" w:eastAsia="Trebuchet MS,Arial,Times New Ro" w:hAnsi="Trebuchet MS" w:cs="Trebuchet MS,Arial,Times New Ro"/>
          <w:b/>
          <w:bCs/>
          <w:sz w:val="24"/>
          <w:szCs w:val="24"/>
          <w:u w:val="single"/>
          <w:lang w:eastAsia="en-GB"/>
        </w:rPr>
        <w:t>/further reading</w:t>
      </w:r>
      <w:r w:rsidRPr="006D19F1">
        <w:rPr>
          <w:rFonts w:ascii="Trebuchet MS" w:eastAsia="Trebuchet MS,Arial,Times New Ro" w:hAnsi="Trebuchet MS" w:cs="Trebuchet MS,Arial,Times New Ro"/>
          <w:b/>
          <w:bCs/>
          <w:sz w:val="24"/>
          <w:szCs w:val="24"/>
          <w:u w:val="single"/>
          <w:lang w:eastAsia="en-GB"/>
        </w:rPr>
        <w:t xml:space="preserve"> for this month’s </w:t>
      </w:r>
      <w:proofErr w:type="gramStart"/>
      <w:r w:rsidRPr="006D19F1">
        <w:rPr>
          <w:rFonts w:ascii="Trebuchet MS" w:eastAsia="Trebuchet MS,Arial,Times New Ro" w:hAnsi="Trebuchet MS" w:cs="Trebuchet MS,Arial,Times New Ro"/>
          <w:b/>
          <w:bCs/>
          <w:sz w:val="24"/>
          <w:szCs w:val="24"/>
          <w:u w:val="single"/>
          <w:lang w:eastAsia="en-GB"/>
        </w:rPr>
        <w:t>topics</w:t>
      </w:r>
      <w:proofErr w:type="gramEnd"/>
    </w:p>
    <w:p w14:paraId="07ABF276" w14:textId="77777777" w:rsidR="00030774" w:rsidRPr="006D19F1" w:rsidRDefault="00030774" w:rsidP="0052631B">
      <w:pPr>
        <w:spacing w:line="240" w:lineRule="auto"/>
        <w:jc w:val="both"/>
        <w:rPr>
          <w:rStyle w:val="Hyperlink"/>
          <w:rFonts w:ascii="Trebuchet MS" w:hAnsi="Trebuchet MS"/>
          <w:color w:val="auto"/>
          <w:sz w:val="24"/>
          <w:szCs w:val="24"/>
        </w:rPr>
      </w:pPr>
    </w:p>
    <w:p w14:paraId="672E4C07" w14:textId="793F1FF6" w:rsidR="002B5E30" w:rsidRPr="006D19F1" w:rsidRDefault="002B5E30" w:rsidP="0052631B">
      <w:pPr>
        <w:spacing w:line="240" w:lineRule="auto"/>
        <w:jc w:val="both"/>
        <w:rPr>
          <w:rFonts w:ascii="Trebuchet MS" w:eastAsia="Trebuchet MS,Arial,Times New Ro" w:hAnsi="Trebuchet MS" w:cs="Trebuchet MS,Arial,Times New Ro"/>
          <w:b/>
          <w:sz w:val="24"/>
          <w:szCs w:val="24"/>
          <w:lang w:eastAsia="en-GB"/>
        </w:rPr>
      </w:pPr>
      <w:r w:rsidRPr="006D19F1">
        <w:rPr>
          <w:rStyle w:val="Hyperlink"/>
          <w:rFonts w:ascii="Trebuchet MS" w:hAnsi="Trebuchet MS"/>
          <w:color w:val="auto"/>
          <w:sz w:val="24"/>
          <w:szCs w:val="24"/>
          <w:u w:val="none"/>
        </w:rPr>
        <w:t>Note on economic inactivity</w:t>
      </w:r>
      <w:r w:rsidR="005B0E54" w:rsidRPr="006D19F1">
        <w:rPr>
          <w:rStyle w:val="Hyperlink"/>
          <w:rFonts w:ascii="Trebuchet MS" w:hAnsi="Trebuchet MS"/>
          <w:color w:val="auto"/>
          <w:sz w:val="24"/>
          <w:szCs w:val="24"/>
          <w:u w:val="none"/>
        </w:rPr>
        <w:t xml:space="preserve"> given by the ONS</w:t>
      </w:r>
      <w:r w:rsidRPr="006D19F1">
        <w:rPr>
          <w:rStyle w:val="Hyperlink"/>
          <w:rFonts w:ascii="Trebuchet MS" w:hAnsi="Trebuchet MS"/>
          <w:color w:val="auto"/>
          <w:sz w:val="24"/>
          <w:szCs w:val="24"/>
          <w:u w:val="none"/>
        </w:rPr>
        <w:t>:</w:t>
      </w:r>
    </w:p>
    <w:p w14:paraId="6557AD43" w14:textId="77777777" w:rsidR="00554B1A" w:rsidRDefault="00554B1A" w:rsidP="00321B63">
      <w:pPr>
        <w:numPr>
          <w:ilvl w:val="0"/>
          <w:numId w:val="3"/>
        </w:numPr>
        <w:shd w:val="clear" w:color="auto" w:fill="FFFFFF"/>
        <w:spacing w:line="240" w:lineRule="auto"/>
        <w:rPr>
          <w:rFonts w:ascii="Trebuchet MS" w:hAnsi="Trebuchet MS" w:cstheme="minorHAnsi"/>
          <w:sz w:val="24"/>
          <w:szCs w:val="24"/>
        </w:rPr>
      </w:pPr>
      <w:r w:rsidRPr="006D19F1">
        <w:rPr>
          <w:rFonts w:ascii="Trebuchet MS" w:hAnsi="Trebuchet MS" w:cstheme="minorHAnsi"/>
          <w:sz w:val="24"/>
          <w:szCs w:val="24"/>
        </w:rPr>
        <w:t>Other reasons for being economically inactive include those who are waiting for the results of a job application, those who have not yet started looking for work, those who do not need or want employment, those who have given an uncategorised reason for being economically inactive, or those who have not given a reason for being economically inactive.</w:t>
      </w:r>
    </w:p>
    <w:p w14:paraId="52E57FB7" w14:textId="77777777" w:rsidR="009010E9" w:rsidRPr="009010E9" w:rsidRDefault="009010E9" w:rsidP="0052631B">
      <w:pPr>
        <w:spacing w:line="240" w:lineRule="auto"/>
        <w:jc w:val="both"/>
        <w:rPr>
          <w:rFonts w:ascii="Trebuchet MS" w:eastAsia="Trebuchet MS,Arial,Times New Ro" w:hAnsi="Trebuchet MS" w:cs="Trebuchet MS,Arial,Times New Ro"/>
          <w:b/>
          <w:color w:val="FF0000"/>
          <w:sz w:val="24"/>
          <w:szCs w:val="24"/>
          <w:u w:val="single"/>
          <w:lang w:eastAsia="en-GB"/>
        </w:rPr>
      </w:pPr>
    </w:p>
    <w:sectPr w:rsidR="009010E9" w:rsidRPr="009010E9" w:rsidSect="00660991">
      <w:headerReference w:type="default" r:id="rId34"/>
      <w:pgSz w:w="11906" w:h="16838"/>
      <w:pgMar w:top="1418" w:right="1077" w:bottom="1418"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045C0" w14:textId="77777777" w:rsidR="00C369FB" w:rsidRDefault="00C369FB" w:rsidP="003C67F3">
      <w:pPr>
        <w:spacing w:after="0" w:line="240" w:lineRule="auto"/>
      </w:pPr>
      <w:r>
        <w:separator/>
      </w:r>
    </w:p>
  </w:endnote>
  <w:endnote w:type="continuationSeparator" w:id="0">
    <w:p w14:paraId="42773501" w14:textId="77777777" w:rsidR="00C369FB" w:rsidRDefault="00C369FB" w:rsidP="003C67F3">
      <w:pPr>
        <w:spacing w:after="0" w:line="240" w:lineRule="auto"/>
      </w:pPr>
      <w:r>
        <w:continuationSeparator/>
      </w:r>
    </w:p>
  </w:endnote>
  <w:endnote w:type="continuationNotice" w:id="1">
    <w:p w14:paraId="1A89EDED" w14:textId="77777777" w:rsidR="00C369FB" w:rsidRDefault="00C369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Arial"/>
    <w:charset w:val="00"/>
    <w:family w:val="auto"/>
    <w:pitch w:val="default"/>
  </w:font>
  <w:font w:name="Trebuchet MS,Arial,Times New Ro">
    <w:altName w:val="Trebuchet M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7790F" w14:textId="77777777" w:rsidR="00C369FB" w:rsidRDefault="00C369FB" w:rsidP="003C67F3">
      <w:pPr>
        <w:spacing w:after="0" w:line="240" w:lineRule="auto"/>
      </w:pPr>
      <w:r>
        <w:separator/>
      </w:r>
    </w:p>
  </w:footnote>
  <w:footnote w:type="continuationSeparator" w:id="0">
    <w:p w14:paraId="2A4C6125" w14:textId="77777777" w:rsidR="00C369FB" w:rsidRDefault="00C369FB" w:rsidP="003C67F3">
      <w:pPr>
        <w:spacing w:after="0" w:line="240" w:lineRule="auto"/>
      </w:pPr>
      <w:r>
        <w:continuationSeparator/>
      </w:r>
    </w:p>
  </w:footnote>
  <w:footnote w:type="continuationNotice" w:id="1">
    <w:p w14:paraId="22820B0A" w14:textId="77777777" w:rsidR="00C369FB" w:rsidRDefault="00C369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E4262" w14:textId="2136F3A7" w:rsidR="00DD13DE" w:rsidRDefault="00DD13DE" w:rsidP="00E54D53">
    <w:pPr>
      <w:pStyle w:val="Header"/>
      <w:jc w:val="both"/>
    </w:pPr>
    <w:r>
      <w:rPr>
        <w:rStyle w:val="Strong"/>
        <w:rFonts w:ascii="Trebuchet MS" w:hAnsi="Trebuchet MS" w:cs="Arial"/>
        <w:sz w:val="32"/>
        <w:szCs w:val="32"/>
      </w:rPr>
      <w:t xml:space="preserve"> </w:t>
    </w:r>
    <w:r>
      <w:rPr>
        <w:noProof/>
        <w:lang w:eastAsia="en-GB"/>
      </w:rPr>
      <w:drawing>
        <wp:inline distT="0" distB="0" distL="0" distR="0" wp14:anchorId="6CF868BE" wp14:editId="0BD80A85">
          <wp:extent cx="948055" cy="52705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48055" cy="527050"/>
                  </a:xfrm>
                  <a:prstGeom prst="rect">
                    <a:avLst/>
                  </a:prstGeom>
                  <a:noFill/>
                  <a:ln>
                    <a:noFill/>
                  </a:ln>
                </pic:spPr>
              </pic:pic>
            </a:graphicData>
          </a:graphic>
        </wp:inline>
      </w:drawing>
    </w:r>
    <w:r w:rsidRPr="002648F0">
      <w:rPr>
        <w:rStyle w:val="Strong"/>
        <w:rFonts w:ascii="Trebuchet MS" w:hAnsi="Trebuchet MS" w:cs="Arial"/>
        <w:sz w:val="32"/>
        <w:szCs w:val="32"/>
      </w:rPr>
      <w:t xml:space="preserve"> </w:t>
    </w:r>
    <w:r w:rsidRPr="00DD13DE">
      <w:rPr>
        <w:rStyle w:val="Strong"/>
        <w:rFonts w:ascii="Trebuchet MS" w:hAnsi="Trebuchet MS" w:cs="Arial"/>
        <w:sz w:val="32"/>
        <w:szCs w:val="32"/>
      </w:rPr>
      <w:t>Labour Market Information Bulletin </w:t>
    </w:r>
    <w:r>
      <w:rPr>
        <w:rFonts w:ascii="Trebuchet MS" w:hAnsi="Trebuchet MS" w:cs="Arial"/>
        <w:b/>
        <w:bCs/>
        <w:noProof/>
        <w:sz w:val="32"/>
        <w:szCs w:val="32"/>
      </w:rPr>
      <w:drawing>
        <wp:inline distT="0" distB="0" distL="0" distR="0" wp14:anchorId="3BA1C688" wp14:editId="34BE5108">
          <wp:extent cx="1663655" cy="425450"/>
          <wp:effectExtent l="0" t="0" r="0" b="0"/>
          <wp:docPr id="6" name="Picture 6" descr="A picture containing text, clipart,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 tablewar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90996" cy="432442"/>
                  </a:xfrm>
                  <a:prstGeom prst="rect">
                    <a:avLst/>
                  </a:prstGeom>
                </pic:spPr>
              </pic:pic>
            </a:graphicData>
          </a:graphic>
        </wp:inline>
      </w:drawing>
    </w:r>
  </w:p>
  <w:p w14:paraId="211A2BAB" w14:textId="0B84AA7B" w:rsidR="00DD13DE" w:rsidRPr="00E54D53" w:rsidRDefault="008D0920" w:rsidP="000945C1">
    <w:pPr>
      <w:pStyle w:val="Header"/>
      <w:jc w:val="center"/>
      <w:rPr>
        <w:rFonts w:ascii="Trebuchet MS" w:hAnsi="Trebuchet MS"/>
        <w:sz w:val="28"/>
        <w:szCs w:val="28"/>
      </w:rPr>
    </w:pPr>
    <w:r>
      <w:rPr>
        <w:rFonts w:ascii="Trebuchet MS" w:hAnsi="Trebuchet MS"/>
        <w:sz w:val="28"/>
        <w:szCs w:val="28"/>
      </w:rPr>
      <w:t>September</w:t>
    </w:r>
    <w:r w:rsidR="00296956">
      <w:rPr>
        <w:rFonts w:ascii="Trebuchet MS" w:hAnsi="Trebuchet MS"/>
        <w:sz w:val="28"/>
        <w:szCs w:val="28"/>
      </w:rPr>
      <w:t>/</w:t>
    </w:r>
    <w:r>
      <w:rPr>
        <w:rFonts w:ascii="Trebuchet MS" w:hAnsi="Trebuchet MS"/>
        <w:sz w:val="28"/>
        <w:szCs w:val="28"/>
      </w:rPr>
      <w:t>October</w:t>
    </w:r>
    <w:r w:rsidR="00EB4719" w:rsidRPr="00E54D53">
      <w:rPr>
        <w:rFonts w:ascii="Trebuchet MS" w:hAnsi="Trebuchet MS"/>
        <w:sz w:val="28"/>
        <w:szCs w:val="28"/>
      </w:rPr>
      <w:t xml:space="preserve"> </w:t>
    </w:r>
    <w:r w:rsidR="000945C1" w:rsidRPr="00E54D53">
      <w:rPr>
        <w:rFonts w:ascii="Trebuchet MS" w:hAnsi="Trebuchet MS"/>
        <w:sz w:val="28"/>
        <w:szCs w:val="28"/>
      </w:rPr>
      <w:t>2023 Edition</w:t>
    </w:r>
  </w:p>
  <w:p w14:paraId="7C7C6BD3" w14:textId="77777777" w:rsidR="00DD13DE" w:rsidRPr="000945C1" w:rsidRDefault="00DD13DE" w:rsidP="000945C1">
    <w:pPr>
      <w:pStyle w:val="Header"/>
      <w:jc w:val="center"/>
      <w:rPr>
        <w:rFonts w:ascii="Trebuchet MS" w:hAnsi="Trebuchet M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E15"/>
    <w:multiLevelType w:val="hybridMultilevel"/>
    <w:tmpl w:val="E3723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B59AD"/>
    <w:multiLevelType w:val="hybridMultilevel"/>
    <w:tmpl w:val="FAAAE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62B84"/>
    <w:multiLevelType w:val="hybridMultilevel"/>
    <w:tmpl w:val="54B05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7680E"/>
    <w:multiLevelType w:val="hybridMultilevel"/>
    <w:tmpl w:val="74649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141B5"/>
    <w:multiLevelType w:val="hybridMultilevel"/>
    <w:tmpl w:val="F1C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B6FE8"/>
    <w:multiLevelType w:val="multilevel"/>
    <w:tmpl w:val="CB564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4140CD"/>
    <w:multiLevelType w:val="hybridMultilevel"/>
    <w:tmpl w:val="75F0D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73D5C"/>
    <w:multiLevelType w:val="hybridMultilevel"/>
    <w:tmpl w:val="6C768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DF42BB"/>
    <w:multiLevelType w:val="hybridMultilevel"/>
    <w:tmpl w:val="8B84C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1787C"/>
    <w:multiLevelType w:val="hybridMultilevel"/>
    <w:tmpl w:val="1BEEC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32D01"/>
    <w:multiLevelType w:val="hybridMultilevel"/>
    <w:tmpl w:val="8A36B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B06606"/>
    <w:multiLevelType w:val="hybridMultilevel"/>
    <w:tmpl w:val="A5786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356401"/>
    <w:multiLevelType w:val="hybridMultilevel"/>
    <w:tmpl w:val="7AC664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5962AD6"/>
    <w:multiLevelType w:val="hybridMultilevel"/>
    <w:tmpl w:val="352EA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087DF5"/>
    <w:multiLevelType w:val="multilevel"/>
    <w:tmpl w:val="BDCA622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D37684"/>
    <w:multiLevelType w:val="multilevel"/>
    <w:tmpl w:val="EEA0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A60B0D"/>
    <w:multiLevelType w:val="hybridMultilevel"/>
    <w:tmpl w:val="4C68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B95B3E"/>
    <w:multiLevelType w:val="multilevel"/>
    <w:tmpl w:val="644A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F8110E"/>
    <w:multiLevelType w:val="hybridMultilevel"/>
    <w:tmpl w:val="0EA88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A82EE0"/>
    <w:multiLevelType w:val="hybridMultilevel"/>
    <w:tmpl w:val="0C16F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877D9"/>
    <w:multiLevelType w:val="hybridMultilevel"/>
    <w:tmpl w:val="02805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05DD1"/>
    <w:multiLevelType w:val="hybridMultilevel"/>
    <w:tmpl w:val="C7B6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8D0DFD"/>
    <w:multiLevelType w:val="hybridMultilevel"/>
    <w:tmpl w:val="17406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834EDD"/>
    <w:multiLevelType w:val="hybridMultilevel"/>
    <w:tmpl w:val="84FC2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7B1375"/>
    <w:multiLevelType w:val="hybridMultilevel"/>
    <w:tmpl w:val="3D94E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094172"/>
    <w:multiLevelType w:val="hybridMultilevel"/>
    <w:tmpl w:val="DFCE7CB8"/>
    <w:lvl w:ilvl="0" w:tplc="0809000F">
      <w:start w:val="1"/>
      <w:numFmt w:val="decimal"/>
      <w:lvlText w:val="%1."/>
      <w:lvlJc w:val="left"/>
      <w:pPr>
        <w:ind w:left="761" w:hanging="360"/>
      </w:pPr>
    </w:lvl>
    <w:lvl w:ilvl="1" w:tplc="08090019" w:tentative="1">
      <w:start w:val="1"/>
      <w:numFmt w:val="lowerLetter"/>
      <w:lvlText w:val="%2."/>
      <w:lvlJc w:val="left"/>
      <w:pPr>
        <w:ind w:left="1481" w:hanging="360"/>
      </w:p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26" w15:restartNumberingAfterBreak="0">
    <w:nsid w:val="5115485E"/>
    <w:multiLevelType w:val="hybridMultilevel"/>
    <w:tmpl w:val="12A0D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E15B3F"/>
    <w:multiLevelType w:val="hybridMultilevel"/>
    <w:tmpl w:val="8A742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CE193D"/>
    <w:multiLevelType w:val="hybridMultilevel"/>
    <w:tmpl w:val="D8A0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CD6F35"/>
    <w:multiLevelType w:val="multilevel"/>
    <w:tmpl w:val="160AF1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123B28"/>
    <w:multiLevelType w:val="hybridMultilevel"/>
    <w:tmpl w:val="3BF0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E13369"/>
    <w:multiLevelType w:val="hybridMultilevel"/>
    <w:tmpl w:val="FA7C0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FB0911"/>
    <w:multiLevelType w:val="hybridMultilevel"/>
    <w:tmpl w:val="F26C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E34CF0"/>
    <w:multiLevelType w:val="multilevel"/>
    <w:tmpl w:val="97484A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6A6653"/>
    <w:multiLevelType w:val="hybridMultilevel"/>
    <w:tmpl w:val="B2BA4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334F8C"/>
    <w:multiLevelType w:val="hybridMultilevel"/>
    <w:tmpl w:val="F384D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774113"/>
    <w:multiLevelType w:val="hybridMultilevel"/>
    <w:tmpl w:val="715A2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10733D"/>
    <w:multiLevelType w:val="hybridMultilevel"/>
    <w:tmpl w:val="6914C026"/>
    <w:lvl w:ilvl="0" w:tplc="E2E628FE">
      <w:start w:val="1"/>
      <w:numFmt w:val="bullet"/>
      <w:lvlText w:val=""/>
      <w:lvlJc w:val="left"/>
      <w:pPr>
        <w:tabs>
          <w:tab w:val="num" w:pos="720"/>
        </w:tabs>
        <w:ind w:left="720" w:hanging="360"/>
      </w:pPr>
      <w:rPr>
        <w:rFonts w:ascii="Wingdings" w:hAnsi="Wingdings" w:hint="default"/>
      </w:rPr>
    </w:lvl>
    <w:lvl w:ilvl="1" w:tplc="E5F8D6C0" w:tentative="1">
      <w:start w:val="1"/>
      <w:numFmt w:val="bullet"/>
      <w:lvlText w:val=""/>
      <w:lvlJc w:val="left"/>
      <w:pPr>
        <w:tabs>
          <w:tab w:val="num" w:pos="1440"/>
        </w:tabs>
        <w:ind w:left="1440" w:hanging="360"/>
      </w:pPr>
      <w:rPr>
        <w:rFonts w:ascii="Wingdings" w:hAnsi="Wingdings" w:hint="default"/>
      </w:rPr>
    </w:lvl>
    <w:lvl w:ilvl="2" w:tplc="09D0C59A" w:tentative="1">
      <w:start w:val="1"/>
      <w:numFmt w:val="bullet"/>
      <w:lvlText w:val=""/>
      <w:lvlJc w:val="left"/>
      <w:pPr>
        <w:tabs>
          <w:tab w:val="num" w:pos="2160"/>
        </w:tabs>
        <w:ind w:left="2160" w:hanging="360"/>
      </w:pPr>
      <w:rPr>
        <w:rFonts w:ascii="Wingdings" w:hAnsi="Wingdings" w:hint="default"/>
      </w:rPr>
    </w:lvl>
    <w:lvl w:ilvl="3" w:tplc="4300CCFE" w:tentative="1">
      <w:start w:val="1"/>
      <w:numFmt w:val="bullet"/>
      <w:lvlText w:val=""/>
      <w:lvlJc w:val="left"/>
      <w:pPr>
        <w:tabs>
          <w:tab w:val="num" w:pos="2880"/>
        </w:tabs>
        <w:ind w:left="2880" w:hanging="360"/>
      </w:pPr>
      <w:rPr>
        <w:rFonts w:ascii="Wingdings" w:hAnsi="Wingdings" w:hint="default"/>
      </w:rPr>
    </w:lvl>
    <w:lvl w:ilvl="4" w:tplc="BEF446C2" w:tentative="1">
      <w:start w:val="1"/>
      <w:numFmt w:val="bullet"/>
      <w:lvlText w:val=""/>
      <w:lvlJc w:val="left"/>
      <w:pPr>
        <w:tabs>
          <w:tab w:val="num" w:pos="3600"/>
        </w:tabs>
        <w:ind w:left="3600" w:hanging="360"/>
      </w:pPr>
      <w:rPr>
        <w:rFonts w:ascii="Wingdings" w:hAnsi="Wingdings" w:hint="default"/>
      </w:rPr>
    </w:lvl>
    <w:lvl w:ilvl="5" w:tplc="EC287BB0" w:tentative="1">
      <w:start w:val="1"/>
      <w:numFmt w:val="bullet"/>
      <w:lvlText w:val=""/>
      <w:lvlJc w:val="left"/>
      <w:pPr>
        <w:tabs>
          <w:tab w:val="num" w:pos="4320"/>
        </w:tabs>
        <w:ind w:left="4320" w:hanging="360"/>
      </w:pPr>
      <w:rPr>
        <w:rFonts w:ascii="Wingdings" w:hAnsi="Wingdings" w:hint="default"/>
      </w:rPr>
    </w:lvl>
    <w:lvl w:ilvl="6" w:tplc="A3B02C6C" w:tentative="1">
      <w:start w:val="1"/>
      <w:numFmt w:val="bullet"/>
      <w:lvlText w:val=""/>
      <w:lvlJc w:val="left"/>
      <w:pPr>
        <w:tabs>
          <w:tab w:val="num" w:pos="5040"/>
        </w:tabs>
        <w:ind w:left="5040" w:hanging="360"/>
      </w:pPr>
      <w:rPr>
        <w:rFonts w:ascii="Wingdings" w:hAnsi="Wingdings" w:hint="default"/>
      </w:rPr>
    </w:lvl>
    <w:lvl w:ilvl="7" w:tplc="771C08A0" w:tentative="1">
      <w:start w:val="1"/>
      <w:numFmt w:val="bullet"/>
      <w:lvlText w:val=""/>
      <w:lvlJc w:val="left"/>
      <w:pPr>
        <w:tabs>
          <w:tab w:val="num" w:pos="5760"/>
        </w:tabs>
        <w:ind w:left="5760" w:hanging="360"/>
      </w:pPr>
      <w:rPr>
        <w:rFonts w:ascii="Wingdings" w:hAnsi="Wingdings" w:hint="default"/>
      </w:rPr>
    </w:lvl>
    <w:lvl w:ilvl="8" w:tplc="63B482C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547723"/>
    <w:multiLevelType w:val="hybridMultilevel"/>
    <w:tmpl w:val="7814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856042"/>
    <w:multiLevelType w:val="hybridMultilevel"/>
    <w:tmpl w:val="28800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285631"/>
    <w:multiLevelType w:val="hybridMultilevel"/>
    <w:tmpl w:val="421A3FA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BDD2D1A"/>
    <w:multiLevelType w:val="hybridMultilevel"/>
    <w:tmpl w:val="F2845286"/>
    <w:lvl w:ilvl="0" w:tplc="46A224B4">
      <w:start w:val="1"/>
      <w:numFmt w:val="bullet"/>
      <w:lvlText w:val="•"/>
      <w:lvlJc w:val="left"/>
      <w:pPr>
        <w:tabs>
          <w:tab w:val="num" w:pos="720"/>
        </w:tabs>
        <w:ind w:left="720" w:hanging="360"/>
      </w:pPr>
      <w:rPr>
        <w:rFonts w:ascii="Arial" w:hAnsi="Arial" w:hint="default"/>
      </w:rPr>
    </w:lvl>
    <w:lvl w:ilvl="1" w:tplc="7C1260A0" w:tentative="1">
      <w:start w:val="1"/>
      <w:numFmt w:val="bullet"/>
      <w:lvlText w:val="•"/>
      <w:lvlJc w:val="left"/>
      <w:pPr>
        <w:tabs>
          <w:tab w:val="num" w:pos="1440"/>
        </w:tabs>
        <w:ind w:left="1440" w:hanging="360"/>
      </w:pPr>
      <w:rPr>
        <w:rFonts w:ascii="Arial" w:hAnsi="Arial" w:hint="default"/>
      </w:rPr>
    </w:lvl>
    <w:lvl w:ilvl="2" w:tplc="7214F22A" w:tentative="1">
      <w:start w:val="1"/>
      <w:numFmt w:val="bullet"/>
      <w:lvlText w:val="•"/>
      <w:lvlJc w:val="left"/>
      <w:pPr>
        <w:tabs>
          <w:tab w:val="num" w:pos="2160"/>
        </w:tabs>
        <w:ind w:left="2160" w:hanging="360"/>
      </w:pPr>
      <w:rPr>
        <w:rFonts w:ascii="Arial" w:hAnsi="Arial" w:hint="default"/>
      </w:rPr>
    </w:lvl>
    <w:lvl w:ilvl="3" w:tplc="C442CBDC" w:tentative="1">
      <w:start w:val="1"/>
      <w:numFmt w:val="bullet"/>
      <w:lvlText w:val="•"/>
      <w:lvlJc w:val="left"/>
      <w:pPr>
        <w:tabs>
          <w:tab w:val="num" w:pos="2880"/>
        </w:tabs>
        <w:ind w:left="2880" w:hanging="360"/>
      </w:pPr>
      <w:rPr>
        <w:rFonts w:ascii="Arial" w:hAnsi="Arial" w:hint="default"/>
      </w:rPr>
    </w:lvl>
    <w:lvl w:ilvl="4" w:tplc="3498F2D2" w:tentative="1">
      <w:start w:val="1"/>
      <w:numFmt w:val="bullet"/>
      <w:lvlText w:val="•"/>
      <w:lvlJc w:val="left"/>
      <w:pPr>
        <w:tabs>
          <w:tab w:val="num" w:pos="3600"/>
        </w:tabs>
        <w:ind w:left="3600" w:hanging="360"/>
      </w:pPr>
      <w:rPr>
        <w:rFonts w:ascii="Arial" w:hAnsi="Arial" w:hint="default"/>
      </w:rPr>
    </w:lvl>
    <w:lvl w:ilvl="5" w:tplc="1EB8F108" w:tentative="1">
      <w:start w:val="1"/>
      <w:numFmt w:val="bullet"/>
      <w:lvlText w:val="•"/>
      <w:lvlJc w:val="left"/>
      <w:pPr>
        <w:tabs>
          <w:tab w:val="num" w:pos="4320"/>
        </w:tabs>
        <w:ind w:left="4320" w:hanging="360"/>
      </w:pPr>
      <w:rPr>
        <w:rFonts w:ascii="Arial" w:hAnsi="Arial" w:hint="default"/>
      </w:rPr>
    </w:lvl>
    <w:lvl w:ilvl="6" w:tplc="682E2406" w:tentative="1">
      <w:start w:val="1"/>
      <w:numFmt w:val="bullet"/>
      <w:lvlText w:val="•"/>
      <w:lvlJc w:val="left"/>
      <w:pPr>
        <w:tabs>
          <w:tab w:val="num" w:pos="5040"/>
        </w:tabs>
        <w:ind w:left="5040" w:hanging="360"/>
      </w:pPr>
      <w:rPr>
        <w:rFonts w:ascii="Arial" w:hAnsi="Arial" w:hint="default"/>
      </w:rPr>
    </w:lvl>
    <w:lvl w:ilvl="7" w:tplc="82D00504" w:tentative="1">
      <w:start w:val="1"/>
      <w:numFmt w:val="bullet"/>
      <w:lvlText w:val="•"/>
      <w:lvlJc w:val="left"/>
      <w:pPr>
        <w:tabs>
          <w:tab w:val="num" w:pos="5760"/>
        </w:tabs>
        <w:ind w:left="5760" w:hanging="360"/>
      </w:pPr>
      <w:rPr>
        <w:rFonts w:ascii="Arial" w:hAnsi="Arial" w:hint="default"/>
      </w:rPr>
    </w:lvl>
    <w:lvl w:ilvl="8" w:tplc="E9B094D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DB3033C"/>
    <w:multiLevelType w:val="hybridMultilevel"/>
    <w:tmpl w:val="68FE5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1196761">
    <w:abstractNumId w:val="13"/>
  </w:num>
  <w:num w:numId="2" w16cid:durableId="957881531">
    <w:abstractNumId w:val="36"/>
  </w:num>
  <w:num w:numId="3" w16cid:durableId="688720332">
    <w:abstractNumId w:val="5"/>
  </w:num>
  <w:num w:numId="4" w16cid:durableId="289479685">
    <w:abstractNumId w:val="26"/>
  </w:num>
  <w:num w:numId="5" w16cid:durableId="630288222">
    <w:abstractNumId w:val="0"/>
  </w:num>
  <w:num w:numId="6" w16cid:durableId="1206867442">
    <w:abstractNumId w:val="28"/>
  </w:num>
  <w:num w:numId="7" w16cid:durableId="2090999911">
    <w:abstractNumId w:val="19"/>
  </w:num>
  <w:num w:numId="8" w16cid:durableId="566502536">
    <w:abstractNumId w:val="35"/>
  </w:num>
  <w:num w:numId="9" w16cid:durableId="567691575">
    <w:abstractNumId w:val="15"/>
  </w:num>
  <w:num w:numId="10" w16cid:durableId="2137992016">
    <w:abstractNumId w:val="38"/>
  </w:num>
  <w:num w:numId="11" w16cid:durableId="1547184077">
    <w:abstractNumId w:val="11"/>
  </w:num>
  <w:num w:numId="12" w16cid:durableId="1980527892">
    <w:abstractNumId w:val="2"/>
  </w:num>
  <w:num w:numId="13" w16cid:durableId="1248423883">
    <w:abstractNumId w:val="24"/>
  </w:num>
  <w:num w:numId="14" w16cid:durableId="617029562">
    <w:abstractNumId w:val="21"/>
  </w:num>
  <w:num w:numId="15" w16cid:durableId="1361198142">
    <w:abstractNumId w:val="33"/>
  </w:num>
  <w:num w:numId="16" w16cid:durableId="1810200347">
    <w:abstractNumId w:val="29"/>
  </w:num>
  <w:num w:numId="17" w16cid:durableId="1148791326">
    <w:abstractNumId w:val="30"/>
  </w:num>
  <w:num w:numId="18" w16cid:durableId="1871381242">
    <w:abstractNumId w:val="3"/>
  </w:num>
  <w:num w:numId="19" w16cid:durableId="386880153">
    <w:abstractNumId w:val="1"/>
  </w:num>
  <w:num w:numId="20" w16cid:durableId="1396271595">
    <w:abstractNumId w:val="4"/>
  </w:num>
  <w:num w:numId="21" w16cid:durableId="326446770">
    <w:abstractNumId w:val="8"/>
  </w:num>
  <w:num w:numId="22" w16cid:durableId="1146162428">
    <w:abstractNumId w:val="23"/>
  </w:num>
  <w:num w:numId="23" w16cid:durableId="319505953">
    <w:abstractNumId w:val="27"/>
  </w:num>
  <w:num w:numId="24" w16cid:durableId="439378634">
    <w:abstractNumId w:val="31"/>
  </w:num>
  <w:num w:numId="25" w16cid:durableId="1237864038">
    <w:abstractNumId w:val="34"/>
  </w:num>
  <w:num w:numId="26" w16cid:durableId="1472287913">
    <w:abstractNumId w:val="12"/>
  </w:num>
  <w:num w:numId="27" w16cid:durableId="1975982142">
    <w:abstractNumId w:val="16"/>
  </w:num>
  <w:num w:numId="28" w16cid:durableId="1816994778">
    <w:abstractNumId w:val="40"/>
  </w:num>
  <w:num w:numId="29" w16cid:durableId="1674529733">
    <w:abstractNumId w:val="17"/>
  </w:num>
  <w:num w:numId="30" w16cid:durableId="1796021892">
    <w:abstractNumId w:val="14"/>
  </w:num>
  <w:num w:numId="31" w16cid:durableId="1018506607">
    <w:abstractNumId w:val="20"/>
  </w:num>
  <w:num w:numId="32" w16cid:durableId="1619990002">
    <w:abstractNumId w:val="9"/>
  </w:num>
  <w:num w:numId="33" w16cid:durableId="781994284">
    <w:abstractNumId w:val="41"/>
  </w:num>
  <w:num w:numId="34" w16cid:durableId="1823888761">
    <w:abstractNumId w:val="37"/>
  </w:num>
  <w:num w:numId="35" w16cid:durableId="1984000636">
    <w:abstractNumId w:val="25"/>
  </w:num>
  <w:num w:numId="36" w16cid:durableId="318995361">
    <w:abstractNumId w:val="7"/>
  </w:num>
  <w:num w:numId="37" w16cid:durableId="297147137">
    <w:abstractNumId w:val="10"/>
  </w:num>
  <w:num w:numId="38" w16cid:durableId="349449617">
    <w:abstractNumId w:val="22"/>
  </w:num>
  <w:num w:numId="39" w16cid:durableId="1003975394">
    <w:abstractNumId w:val="6"/>
  </w:num>
  <w:num w:numId="40" w16cid:durableId="716708727">
    <w:abstractNumId w:val="18"/>
  </w:num>
  <w:num w:numId="41" w16cid:durableId="1253471955">
    <w:abstractNumId w:val="39"/>
  </w:num>
  <w:num w:numId="42" w16cid:durableId="637997867">
    <w:abstractNumId w:val="42"/>
  </w:num>
  <w:num w:numId="43" w16cid:durableId="748969328">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FC0"/>
    <w:rsid w:val="00001509"/>
    <w:rsid w:val="0000223B"/>
    <w:rsid w:val="00002CE9"/>
    <w:rsid w:val="000077F0"/>
    <w:rsid w:val="0001033B"/>
    <w:rsid w:val="000118CF"/>
    <w:rsid w:val="000148B8"/>
    <w:rsid w:val="00014EB2"/>
    <w:rsid w:val="00015E27"/>
    <w:rsid w:val="000168CE"/>
    <w:rsid w:val="00017D09"/>
    <w:rsid w:val="0002091E"/>
    <w:rsid w:val="00021610"/>
    <w:rsid w:val="000218D8"/>
    <w:rsid w:val="00024A40"/>
    <w:rsid w:val="00024C6A"/>
    <w:rsid w:val="00027036"/>
    <w:rsid w:val="00030774"/>
    <w:rsid w:val="00030ABB"/>
    <w:rsid w:val="000312DF"/>
    <w:rsid w:val="00031E1D"/>
    <w:rsid w:val="000327F7"/>
    <w:rsid w:val="00032EA1"/>
    <w:rsid w:val="00035A5A"/>
    <w:rsid w:val="000403EE"/>
    <w:rsid w:val="0004307C"/>
    <w:rsid w:val="00043AD2"/>
    <w:rsid w:val="00045D34"/>
    <w:rsid w:val="00045E80"/>
    <w:rsid w:val="00046E3D"/>
    <w:rsid w:val="00047761"/>
    <w:rsid w:val="0005279E"/>
    <w:rsid w:val="00052CC7"/>
    <w:rsid w:val="0005516A"/>
    <w:rsid w:val="000609BA"/>
    <w:rsid w:val="00061C1D"/>
    <w:rsid w:val="00061D25"/>
    <w:rsid w:val="0006304D"/>
    <w:rsid w:val="00066EBF"/>
    <w:rsid w:val="0006795F"/>
    <w:rsid w:val="0007261C"/>
    <w:rsid w:val="0007277A"/>
    <w:rsid w:val="00075806"/>
    <w:rsid w:val="00076698"/>
    <w:rsid w:val="000766F6"/>
    <w:rsid w:val="00077259"/>
    <w:rsid w:val="000773F4"/>
    <w:rsid w:val="00077452"/>
    <w:rsid w:val="00083E2A"/>
    <w:rsid w:val="00085FDD"/>
    <w:rsid w:val="000866E2"/>
    <w:rsid w:val="00086A02"/>
    <w:rsid w:val="00090631"/>
    <w:rsid w:val="000912E8"/>
    <w:rsid w:val="0009179A"/>
    <w:rsid w:val="000945C1"/>
    <w:rsid w:val="00094608"/>
    <w:rsid w:val="00094A8C"/>
    <w:rsid w:val="00094C8B"/>
    <w:rsid w:val="000961E1"/>
    <w:rsid w:val="000A026D"/>
    <w:rsid w:val="000A3F78"/>
    <w:rsid w:val="000A44F8"/>
    <w:rsid w:val="000A6ACD"/>
    <w:rsid w:val="000A6BF4"/>
    <w:rsid w:val="000A735D"/>
    <w:rsid w:val="000B013C"/>
    <w:rsid w:val="000B093F"/>
    <w:rsid w:val="000B4D1E"/>
    <w:rsid w:val="000B5410"/>
    <w:rsid w:val="000B5C85"/>
    <w:rsid w:val="000B7807"/>
    <w:rsid w:val="000C0B87"/>
    <w:rsid w:val="000C411F"/>
    <w:rsid w:val="000C4C2E"/>
    <w:rsid w:val="000C50CA"/>
    <w:rsid w:val="000D06D9"/>
    <w:rsid w:val="000D1A34"/>
    <w:rsid w:val="000D296A"/>
    <w:rsid w:val="000D2BAB"/>
    <w:rsid w:val="000D3998"/>
    <w:rsid w:val="000D3F1F"/>
    <w:rsid w:val="000D5706"/>
    <w:rsid w:val="000D5CA4"/>
    <w:rsid w:val="000D6423"/>
    <w:rsid w:val="000D70AA"/>
    <w:rsid w:val="000D72CB"/>
    <w:rsid w:val="000D744F"/>
    <w:rsid w:val="000E0BAA"/>
    <w:rsid w:val="000E0C53"/>
    <w:rsid w:val="000E15DE"/>
    <w:rsid w:val="000E1A88"/>
    <w:rsid w:val="000E205D"/>
    <w:rsid w:val="000E264A"/>
    <w:rsid w:val="000E5EFF"/>
    <w:rsid w:val="000E647A"/>
    <w:rsid w:val="000F0D8C"/>
    <w:rsid w:val="000F3E7B"/>
    <w:rsid w:val="000F6210"/>
    <w:rsid w:val="000F6322"/>
    <w:rsid w:val="001008E3"/>
    <w:rsid w:val="00102834"/>
    <w:rsid w:val="00102D2E"/>
    <w:rsid w:val="00102D75"/>
    <w:rsid w:val="00104121"/>
    <w:rsid w:val="00106152"/>
    <w:rsid w:val="00106A3B"/>
    <w:rsid w:val="00106EE6"/>
    <w:rsid w:val="00110298"/>
    <w:rsid w:val="001113E6"/>
    <w:rsid w:val="00111BF4"/>
    <w:rsid w:val="00112BD6"/>
    <w:rsid w:val="0011339D"/>
    <w:rsid w:val="00114344"/>
    <w:rsid w:val="00114D4B"/>
    <w:rsid w:val="00116D63"/>
    <w:rsid w:val="00117FE2"/>
    <w:rsid w:val="00122764"/>
    <w:rsid w:val="00123CFE"/>
    <w:rsid w:val="00124DA8"/>
    <w:rsid w:val="001251F9"/>
    <w:rsid w:val="00125351"/>
    <w:rsid w:val="00127714"/>
    <w:rsid w:val="00130299"/>
    <w:rsid w:val="00132FD6"/>
    <w:rsid w:val="0013440C"/>
    <w:rsid w:val="00135F54"/>
    <w:rsid w:val="00140C7E"/>
    <w:rsid w:val="00141123"/>
    <w:rsid w:val="00141A9B"/>
    <w:rsid w:val="001428CE"/>
    <w:rsid w:val="00144550"/>
    <w:rsid w:val="00161983"/>
    <w:rsid w:val="00161C9D"/>
    <w:rsid w:val="00162159"/>
    <w:rsid w:val="00162702"/>
    <w:rsid w:val="00164336"/>
    <w:rsid w:val="00164588"/>
    <w:rsid w:val="00164C9E"/>
    <w:rsid w:val="001652C2"/>
    <w:rsid w:val="00166E71"/>
    <w:rsid w:val="001735B4"/>
    <w:rsid w:val="00173A3D"/>
    <w:rsid w:val="00176F7C"/>
    <w:rsid w:val="001774AC"/>
    <w:rsid w:val="001821C4"/>
    <w:rsid w:val="001826C4"/>
    <w:rsid w:val="00183100"/>
    <w:rsid w:val="001835BE"/>
    <w:rsid w:val="00184517"/>
    <w:rsid w:val="00186E25"/>
    <w:rsid w:val="00190006"/>
    <w:rsid w:val="001909DE"/>
    <w:rsid w:val="00191049"/>
    <w:rsid w:val="001914A6"/>
    <w:rsid w:val="00193E14"/>
    <w:rsid w:val="00196846"/>
    <w:rsid w:val="001A00EF"/>
    <w:rsid w:val="001A576C"/>
    <w:rsid w:val="001B06C3"/>
    <w:rsid w:val="001B0AFA"/>
    <w:rsid w:val="001B0EA0"/>
    <w:rsid w:val="001B344A"/>
    <w:rsid w:val="001B4301"/>
    <w:rsid w:val="001C014D"/>
    <w:rsid w:val="001C03B7"/>
    <w:rsid w:val="001C1E91"/>
    <w:rsid w:val="001C2360"/>
    <w:rsid w:val="001C2F70"/>
    <w:rsid w:val="001C484C"/>
    <w:rsid w:val="001C6C4A"/>
    <w:rsid w:val="001D0296"/>
    <w:rsid w:val="001D12B6"/>
    <w:rsid w:val="001D184D"/>
    <w:rsid w:val="001D22F5"/>
    <w:rsid w:val="001D300F"/>
    <w:rsid w:val="001D3B72"/>
    <w:rsid w:val="001D47CA"/>
    <w:rsid w:val="001D4A96"/>
    <w:rsid w:val="001D4D7C"/>
    <w:rsid w:val="001D517C"/>
    <w:rsid w:val="001D5AB5"/>
    <w:rsid w:val="001D6FE2"/>
    <w:rsid w:val="001E243C"/>
    <w:rsid w:val="001E262E"/>
    <w:rsid w:val="001E37A4"/>
    <w:rsid w:val="001E5DAD"/>
    <w:rsid w:val="001E6324"/>
    <w:rsid w:val="001E75C0"/>
    <w:rsid w:val="001F1C90"/>
    <w:rsid w:val="001F2127"/>
    <w:rsid w:val="001F433C"/>
    <w:rsid w:val="001F68D9"/>
    <w:rsid w:val="001F772A"/>
    <w:rsid w:val="00201B06"/>
    <w:rsid w:val="00202E98"/>
    <w:rsid w:val="0020378E"/>
    <w:rsid w:val="0020460D"/>
    <w:rsid w:val="0020766F"/>
    <w:rsid w:val="00207D5A"/>
    <w:rsid w:val="00210BB9"/>
    <w:rsid w:val="002114A7"/>
    <w:rsid w:val="002117F2"/>
    <w:rsid w:val="0021192D"/>
    <w:rsid w:val="00212707"/>
    <w:rsid w:val="00215526"/>
    <w:rsid w:val="002172B1"/>
    <w:rsid w:val="0022030C"/>
    <w:rsid w:val="00220AC3"/>
    <w:rsid w:val="00220E4C"/>
    <w:rsid w:val="00221013"/>
    <w:rsid w:val="00221425"/>
    <w:rsid w:val="00221E78"/>
    <w:rsid w:val="00222C31"/>
    <w:rsid w:val="002236A5"/>
    <w:rsid w:val="00224507"/>
    <w:rsid w:val="00224D40"/>
    <w:rsid w:val="00227E15"/>
    <w:rsid w:val="002300A7"/>
    <w:rsid w:val="0023029B"/>
    <w:rsid w:val="00233BB7"/>
    <w:rsid w:val="002401BF"/>
    <w:rsid w:val="002407CB"/>
    <w:rsid w:val="00240A82"/>
    <w:rsid w:val="00241582"/>
    <w:rsid w:val="0024246C"/>
    <w:rsid w:val="00242F91"/>
    <w:rsid w:val="0024428B"/>
    <w:rsid w:val="00245640"/>
    <w:rsid w:val="00245D46"/>
    <w:rsid w:val="00246D73"/>
    <w:rsid w:val="002475A1"/>
    <w:rsid w:val="00251A9F"/>
    <w:rsid w:val="00252C62"/>
    <w:rsid w:val="002533AB"/>
    <w:rsid w:val="00253548"/>
    <w:rsid w:val="0025416C"/>
    <w:rsid w:val="00261299"/>
    <w:rsid w:val="002626F6"/>
    <w:rsid w:val="002648F0"/>
    <w:rsid w:val="00265068"/>
    <w:rsid w:val="00266DC1"/>
    <w:rsid w:val="00267373"/>
    <w:rsid w:val="00270F24"/>
    <w:rsid w:val="00271480"/>
    <w:rsid w:val="0027194D"/>
    <w:rsid w:val="00271BD9"/>
    <w:rsid w:val="002730CF"/>
    <w:rsid w:val="00273B19"/>
    <w:rsid w:val="00273FBA"/>
    <w:rsid w:val="00274681"/>
    <w:rsid w:val="00275006"/>
    <w:rsid w:val="002752F3"/>
    <w:rsid w:val="002771F7"/>
    <w:rsid w:val="00277577"/>
    <w:rsid w:val="00277629"/>
    <w:rsid w:val="0028004B"/>
    <w:rsid w:val="00280BFA"/>
    <w:rsid w:val="002810A5"/>
    <w:rsid w:val="00281897"/>
    <w:rsid w:val="002824D4"/>
    <w:rsid w:val="00282669"/>
    <w:rsid w:val="00284018"/>
    <w:rsid w:val="002853BD"/>
    <w:rsid w:val="00285E6E"/>
    <w:rsid w:val="00287F4B"/>
    <w:rsid w:val="00290E89"/>
    <w:rsid w:val="00294768"/>
    <w:rsid w:val="002960D2"/>
    <w:rsid w:val="002967ED"/>
    <w:rsid w:val="00296956"/>
    <w:rsid w:val="00297787"/>
    <w:rsid w:val="00297A5E"/>
    <w:rsid w:val="002A4F74"/>
    <w:rsid w:val="002A719F"/>
    <w:rsid w:val="002A7307"/>
    <w:rsid w:val="002B1010"/>
    <w:rsid w:val="002B217A"/>
    <w:rsid w:val="002B2956"/>
    <w:rsid w:val="002B4C21"/>
    <w:rsid w:val="002B5AD8"/>
    <w:rsid w:val="002B5E30"/>
    <w:rsid w:val="002B72B7"/>
    <w:rsid w:val="002B79B7"/>
    <w:rsid w:val="002C263A"/>
    <w:rsid w:val="002C3FEB"/>
    <w:rsid w:val="002C4D79"/>
    <w:rsid w:val="002C53F7"/>
    <w:rsid w:val="002D3DB4"/>
    <w:rsid w:val="002D5293"/>
    <w:rsid w:val="002E1838"/>
    <w:rsid w:val="002E4A42"/>
    <w:rsid w:val="002E56DF"/>
    <w:rsid w:val="002E5EEB"/>
    <w:rsid w:val="002E686B"/>
    <w:rsid w:val="002E756C"/>
    <w:rsid w:val="002E7A53"/>
    <w:rsid w:val="002F00B7"/>
    <w:rsid w:val="002F0B1C"/>
    <w:rsid w:val="002F2A27"/>
    <w:rsid w:val="002F32F3"/>
    <w:rsid w:val="002F37E9"/>
    <w:rsid w:val="002F3D4C"/>
    <w:rsid w:val="002F4608"/>
    <w:rsid w:val="002F55F3"/>
    <w:rsid w:val="002F61A5"/>
    <w:rsid w:val="00300BC3"/>
    <w:rsid w:val="0030155B"/>
    <w:rsid w:val="00301CD5"/>
    <w:rsid w:val="00302FAD"/>
    <w:rsid w:val="00303296"/>
    <w:rsid w:val="00303509"/>
    <w:rsid w:val="00304474"/>
    <w:rsid w:val="0030528E"/>
    <w:rsid w:val="003053F5"/>
    <w:rsid w:val="003065BE"/>
    <w:rsid w:val="00310387"/>
    <w:rsid w:val="00311000"/>
    <w:rsid w:val="00311B0C"/>
    <w:rsid w:val="00311F78"/>
    <w:rsid w:val="003120BD"/>
    <w:rsid w:val="00313BF3"/>
    <w:rsid w:val="00314B30"/>
    <w:rsid w:val="0031514D"/>
    <w:rsid w:val="003169BA"/>
    <w:rsid w:val="00316D1D"/>
    <w:rsid w:val="00321277"/>
    <w:rsid w:val="00321B63"/>
    <w:rsid w:val="00322556"/>
    <w:rsid w:val="00324B5C"/>
    <w:rsid w:val="00324EE8"/>
    <w:rsid w:val="00325403"/>
    <w:rsid w:val="00325453"/>
    <w:rsid w:val="00326404"/>
    <w:rsid w:val="00327FCA"/>
    <w:rsid w:val="00330559"/>
    <w:rsid w:val="003316D6"/>
    <w:rsid w:val="00331927"/>
    <w:rsid w:val="0033341D"/>
    <w:rsid w:val="00333EB1"/>
    <w:rsid w:val="00336E25"/>
    <w:rsid w:val="00345BB7"/>
    <w:rsid w:val="00346F0C"/>
    <w:rsid w:val="00347135"/>
    <w:rsid w:val="00347DAA"/>
    <w:rsid w:val="003527AF"/>
    <w:rsid w:val="003539F2"/>
    <w:rsid w:val="00356E16"/>
    <w:rsid w:val="0036046E"/>
    <w:rsid w:val="003610F2"/>
    <w:rsid w:val="00361E1F"/>
    <w:rsid w:val="00362DCD"/>
    <w:rsid w:val="00367DC2"/>
    <w:rsid w:val="0037042C"/>
    <w:rsid w:val="0037082E"/>
    <w:rsid w:val="00376399"/>
    <w:rsid w:val="0037754E"/>
    <w:rsid w:val="00380500"/>
    <w:rsid w:val="003808AC"/>
    <w:rsid w:val="00382C07"/>
    <w:rsid w:val="00382FFB"/>
    <w:rsid w:val="003835C0"/>
    <w:rsid w:val="00384A8F"/>
    <w:rsid w:val="00386D10"/>
    <w:rsid w:val="0038767F"/>
    <w:rsid w:val="00390CE5"/>
    <w:rsid w:val="00391255"/>
    <w:rsid w:val="00394B2E"/>
    <w:rsid w:val="003960C7"/>
    <w:rsid w:val="003A0B74"/>
    <w:rsid w:val="003A139B"/>
    <w:rsid w:val="003A28C7"/>
    <w:rsid w:val="003A7833"/>
    <w:rsid w:val="003A7B46"/>
    <w:rsid w:val="003B229F"/>
    <w:rsid w:val="003B307F"/>
    <w:rsid w:val="003B390A"/>
    <w:rsid w:val="003B4AEA"/>
    <w:rsid w:val="003B53D8"/>
    <w:rsid w:val="003B544B"/>
    <w:rsid w:val="003B5A01"/>
    <w:rsid w:val="003B5D7D"/>
    <w:rsid w:val="003B71FB"/>
    <w:rsid w:val="003C372C"/>
    <w:rsid w:val="003C67F3"/>
    <w:rsid w:val="003D0015"/>
    <w:rsid w:val="003D042C"/>
    <w:rsid w:val="003D2BA7"/>
    <w:rsid w:val="003D4711"/>
    <w:rsid w:val="003D47E5"/>
    <w:rsid w:val="003D4A61"/>
    <w:rsid w:val="003E04FC"/>
    <w:rsid w:val="003E0992"/>
    <w:rsid w:val="003E1490"/>
    <w:rsid w:val="003E5544"/>
    <w:rsid w:val="003E69FA"/>
    <w:rsid w:val="003E764F"/>
    <w:rsid w:val="003F21CD"/>
    <w:rsid w:val="003F2EE4"/>
    <w:rsid w:val="003F437F"/>
    <w:rsid w:val="003F46B7"/>
    <w:rsid w:val="003F50F5"/>
    <w:rsid w:val="003F6B29"/>
    <w:rsid w:val="004001B6"/>
    <w:rsid w:val="004013B3"/>
    <w:rsid w:val="004033CA"/>
    <w:rsid w:val="00403F91"/>
    <w:rsid w:val="00404103"/>
    <w:rsid w:val="00404182"/>
    <w:rsid w:val="0040430D"/>
    <w:rsid w:val="00404A48"/>
    <w:rsid w:val="00406236"/>
    <w:rsid w:val="004075AD"/>
    <w:rsid w:val="0041074B"/>
    <w:rsid w:val="00412438"/>
    <w:rsid w:val="00413835"/>
    <w:rsid w:val="004139AE"/>
    <w:rsid w:val="00416AA7"/>
    <w:rsid w:val="0041796C"/>
    <w:rsid w:val="00420D8E"/>
    <w:rsid w:val="00421D5D"/>
    <w:rsid w:val="0042390F"/>
    <w:rsid w:val="00424991"/>
    <w:rsid w:val="00425151"/>
    <w:rsid w:val="004269A4"/>
    <w:rsid w:val="00426AA7"/>
    <w:rsid w:val="0043029D"/>
    <w:rsid w:val="00430C08"/>
    <w:rsid w:val="00431276"/>
    <w:rsid w:val="00434A1F"/>
    <w:rsid w:val="004353E0"/>
    <w:rsid w:val="00437754"/>
    <w:rsid w:val="00441F7E"/>
    <w:rsid w:val="004428E1"/>
    <w:rsid w:val="00443D31"/>
    <w:rsid w:val="0044596B"/>
    <w:rsid w:val="00446838"/>
    <w:rsid w:val="00446EA1"/>
    <w:rsid w:val="00447472"/>
    <w:rsid w:val="004521F6"/>
    <w:rsid w:val="00453698"/>
    <w:rsid w:val="004546F8"/>
    <w:rsid w:val="00454B96"/>
    <w:rsid w:val="00455463"/>
    <w:rsid w:val="0045638B"/>
    <w:rsid w:val="00456AB4"/>
    <w:rsid w:val="0045701D"/>
    <w:rsid w:val="00457944"/>
    <w:rsid w:val="00461B37"/>
    <w:rsid w:val="0046262B"/>
    <w:rsid w:val="00462FAC"/>
    <w:rsid w:val="0046362E"/>
    <w:rsid w:val="004646D0"/>
    <w:rsid w:val="00465586"/>
    <w:rsid w:val="004677D0"/>
    <w:rsid w:val="00472C77"/>
    <w:rsid w:val="00475D33"/>
    <w:rsid w:val="004779FA"/>
    <w:rsid w:val="00481BFF"/>
    <w:rsid w:val="00482C77"/>
    <w:rsid w:val="004840DC"/>
    <w:rsid w:val="004847EB"/>
    <w:rsid w:val="004853BD"/>
    <w:rsid w:val="004856B3"/>
    <w:rsid w:val="004866C5"/>
    <w:rsid w:val="00487F8C"/>
    <w:rsid w:val="004906E0"/>
    <w:rsid w:val="00490CF6"/>
    <w:rsid w:val="0049127F"/>
    <w:rsid w:val="00491B18"/>
    <w:rsid w:val="00493079"/>
    <w:rsid w:val="004947EA"/>
    <w:rsid w:val="00494D4A"/>
    <w:rsid w:val="0049562D"/>
    <w:rsid w:val="004969B2"/>
    <w:rsid w:val="0049746F"/>
    <w:rsid w:val="00497BDC"/>
    <w:rsid w:val="004A0C24"/>
    <w:rsid w:val="004A1598"/>
    <w:rsid w:val="004A3BD8"/>
    <w:rsid w:val="004A3CBA"/>
    <w:rsid w:val="004A59E0"/>
    <w:rsid w:val="004A6C94"/>
    <w:rsid w:val="004A6D34"/>
    <w:rsid w:val="004A6F74"/>
    <w:rsid w:val="004A7393"/>
    <w:rsid w:val="004B155B"/>
    <w:rsid w:val="004B2A52"/>
    <w:rsid w:val="004B2B1D"/>
    <w:rsid w:val="004B3449"/>
    <w:rsid w:val="004B51A4"/>
    <w:rsid w:val="004C0299"/>
    <w:rsid w:val="004C119A"/>
    <w:rsid w:val="004C16EE"/>
    <w:rsid w:val="004C3F5C"/>
    <w:rsid w:val="004C51A0"/>
    <w:rsid w:val="004C5972"/>
    <w:rsid w:val="004C5B31"/>
    <w:rsid w:val="004C61EC"/>
    <w:rsid w:val="004D07C9"/>
    <w:rsid w:val="004D0963"/>
    <w:rsid w:val="004D1445"/>
    <w:rsid w:val="004D1BA8"/>
    <w:rsid w:val="004D2FDF"/>
    <w:rsid w:val="004D45E5"/>
    <w:rsid w:val="004D4FD0"/>
    <w:rsid w:val="004D6E41"/>
    <w:rsid w:val="004E1B48"/>
    <w:rsid w:val="004E234E"/>
    <w:rsid w:val="004E316D"/>
    <w:rsid w:val="004E3FD4"/>
    <w:rsid w:val="004E4002"/>
    <w:rsid w:val="004E6740"/>
    <w:rsid w:val="004E70EE"/>
    <w:rsid w:val="004E7B5F"/>
    <w:rsid w:val="004E7F35"/>
    <w:rsid w:val="004F04B9"/>
    <w:rsid w:val="004F050B"/>
    <w:rsid w:val="004F1A2C"/>
    <w:rsid w:val="004F2218"/>
    <w:rsid w:val="004F282A"/>
    <w:rsid w:val="004F2E07"/>
    <w:rsid w:val="004F3A5C"/>
    <w:rsid w:val="004F4EE5"/>
    <w:rsid w:val="004F7FA4"/>
    <w:rsid w:val="0050054A"/>
    <w:rsid w:val="00501DD0"/>
    <w:rsid w:val="00510254"/>
    <w:rsid w:val="00510C57"/>
    <w:rsid w:val="00514A8C"/>
    <w:rsid w:val="00515F42"/>
    <w:rsid w:val="00520351"/>
    <w:rsid w:val="00520B86"/>
    <w:rsid w:val="00521F95"/>
    <w:rsid w:val="0052608F"/>
    <w:rsid w:val="0052631B"/>
    <w:rsid w:val="00527BE5"/>
    <w:rsid w:val="0053010D"/>
    <w:rsid w:val="00531D8F"/>
    <w:rsid w:val="00531F83"/>
    <w:rsid w:val="00531FEF"/>
    <w:rsid w:val="0053301E"/>
    <w:rsid w:val="005350A4"/>
    <w:rsid w:val="00536365"/>
    <w:rsid w:val="00536C94"/>
    <w:rsid w:val="00542742"/>
    <w:rsid w:val="00544EED"/>
    <w:rsid w:val="005466AC"/>
    <w:rsid w:val="005467ED"/>
    <w:rsid w:val="0054769A"/>
    <w:rsid w:val="0054783B"/>
    <w:rsid w:val="00550AFF"/>
    <w:rsid w:val="0055326E"/>
    <w:rsid w:val="00554B1A"/>
    <w:rsid w:val="00555EF4"/>
    <w:rsid w:val="005563E9"/>
    <w:rsid w:val="0055655B"/>
    <w:rsid w:val="00557553"/>
    <w:rsid w:val="0056039E"/>
    <w:rsid w:val="005609B0"/>
    <w:rsid w:val="005611B6"/>
    <w:rsid w:val="0056262B"/>
    <w:rsid w:val="00562BB5"/>
    <w:rsid w:val="005642E2"/>
    <w:rsid w:val="0056600B"/>
    <w:rsid w:val="005661FD"/>
    <w:rsid w:val="00566CC8"/>
    <w:rsid w:val="0056701D"/>
    <w:rsid w:val="00567715"/>
    <w:rsid w:val="005719CC"/>
    <w:rsid w:val="00573D6E"/>
    <w:rsid w:val="00573E2F"/>
    <w:rsid w:val="00574BA7"/>
    <w:rsid w:val="00577736"/>
    <w:rsid w:val="00577FD1"/>
    <w:rsid w:val="005814AA"/>
    <w:rsid w:val="00581B96"/>
    <w:rsid w:val="00581F4F"/>
    <w:rsid w:val="005828ED"/>
    <w:rsid w:val="00585D04"/>
    <w:rsid w:val="005913CB"/>
    <w:rsid w:val="005924DC"/>
    <w:rsid w:val="00592F8E"/>
    <w:rsid w:val="005932D7"/>
    <w:rsid w:val="005941D0"/>
    <w:rsid w:val="0059605D"/>
    <w:rsid w:val="0059643B"/>
    <w:rsid w:val="005976B9"/>
    <w:rsid w:val="00597D63"/>
    <w:rsid w:val="005A0E22"/>
    <w:rsid w:val="005A101C"/>
    <w:rsid w:val="005A17F0"/>
    <w:rsid w:val="005A1B1C"/>
    <w:rsid w:val="005A2326"/>
    <w:rsid w:val="005A265A"/>
    <w:rsid w:val="005A46B8"/>
    <w:rsid w:val="005B0041"/>
    <w:rsid w:val="005B0E54"/>
    <w:rsid w:val="005B1560"/>
    <w:rsid w:val="005B1EE3"/>
    <w:rsid w:val="005B3F66"/>
    <w:rsid w:val="005B5D19"/>
    <w:rsid w:val="005B6FA5"/>
    <w:rsid w:val="005B74C9"/>
    <w:rsid w:val="005B789C"/>
    <w:rsid w:val="005C00A1"/>
    <w:rsid w:val="005C1950"/>
    <w:rsid w:val="005C1960"/>
    <w:rsid w:val="005C2A2F"/>
    <w:rsid w:val="005C30FB"/>
    <w:rsid w:val="005C328C"/>
    <w:rsid w:val="005C4104"/>
    <w:rsid w:val="005C4A6D"/>
    <w:rsid w:val="005C6287"/>
    <w:rsid w:val="005C7045"/>
    <w:rsid w:val="005D15B9"/>
    <w:rsid w:val="005D1654"/>
    <w:rsid w:val="005D1FEA"/>
    <w:rsid w:val="005D437B"/>
    <w:rsid w:val="005D575F"/>
    <w:rsid w:val="005D5C2E"/>
    <w:rsid w:val="005D6A06"/>
    <w:rsid w:val="005D6A0B"/>
    <w:rsid w:val="005D6A9B"/>
    <w:rsid w:val="005E0EE7"/>
    <w:rsid w:val="005E240C"/>
    <w:rsid w:val="005E2707"/>
    <w:rsid w:val="005E350F"/>
    <w:rsid w:val="005E55EA"/>
    <w:rsid w:val="005E5BEA"/>
    <w:rsid w:val="005E5DA8"/>
    <w:rsid w:val="005E5E36"/>
    <w:rsid w:val="005E63BD"/>
    <w:rsid w:val="005E7C07"/>
    <w:rsid w:val="005F0B97"/>
    <w:rsid w:val="005F1162"/>
    <w:rsid w:val="005F1C80"/>
    <w:rsid w:val="005F4332"/>
    <w:rsid w:val="005F5373"/>
    <w:rsid w:val="005F5F0C"/>
    <w:rsid w:val="005F6349"/>
    <w:rsid w:val="005F6E62"/>
    <w:rsid w:val="005F7C38"/>
    <w:rsid w:val="0060068F"/>
    <w:rsid w:val="00601174"/>
    <w:rsid w:val="00601CBB"/>
    <w:rsid w:val="00601EC7"/>
    <w:rsid w:val="006040EA"/>
    <w:rsid w:val="00604145"/>
    <w:rsid w:val="0060435E"/>
    <w:rsid w:val="00604928"/>
    <w:rsid w:val="00610800"/>
    <w:rsid w:val="00610FC2"/>
    <w:rsid w:val="00611EB4"/>
    <w:rsid w:val="00612275"/>
    <w:rsid w:val="0061306C"/>
    <w:rsid w:val="00613456"/>
    <w:rsid w:val="0061401E"/>
    <w:rsid w:val="00614085"/>
    <w:rsid w:val="00614213"/>
    <w:rsid w:val="00614F0F"/>
    <w:rsid w:val="006168E5"/>
    <w:rsid w:val="00617FC0"/>
    <w:rsid w:val="006200ED"/>
    <w:rsid w:val="00622B78"/>
    <w:rsid w:val="00622CDB"/>
    <w:rsid w:val="006248ED"/>
    <w:rsid w:val="00625106"/>
    <w:rsid w:val="00625FF5"/>
    <w:rsid w:val="006327D7"/>
    <w:rsid w:val="00634B60"/>
    <w:rsid w:val="006363FD"/>
    <w:rsid w:val="00636566"/>
    <w:rsid w:val="00636AC0"/>
    <w:rsid w:val="00636BEA"/>
    <w:rsid w:val="006377F9"/>
    <w:rsid w:val="00640D8F"/>
    <w:rsid w:val="00641888"/>
    <w:rsid w:val="006456C4"/>
    <w:rsid w:val="00646040"/>
    <w:rsid w:val="0064651E"/>
    <w:rsid w:val="00650553"/>
    <w:rsid w:val="00652841"/>
    <w:rsid w:val="00652A54"/>
    <w:rsid w:val="00653266"/>
    <w:rsid w:val="00653950"/>
    <w:rsid w:val="006540F9"/>
    <w:rsid w:val="006545A1"/>
    <w:rsid w:val="006558B1"/>
    <w:rsid w:val="00657B46"/>
    <w:rsid w:val="00657B85"/>
    <w:rsid w:val="0066066F"/>
    <w:rsid w:val="00660991"/>
    <w:rsid w:val="00663ADE"/>
    <w:rsid w:val="00664C03"/>
    <w:rsid w:val="00666F64"/>
    <w:rsid w:val="00667324"/>
    <w:rsid w:val="00667F19"/>
    <w:rsid w:val="00667F9D"/>
    <w:rsid w:val="0067006B"/>
    <w:rsid w:val="00671A04"/>
    <w:rsid w:val="0067400F"/>
    <w:rsid w:val="006753C9"/>
    <w:rsid w:val="00676624"/>
    <w:rsid w:val="00676631"/>
    <w:rsid w:val="00677AAA"/>
    <w:rsid w:val="00680A31"/>
    <w:rsid w:val="0068122E"/>
    <w:rsid w:val="006814C5"/>
    <w:rsid w:val="00681AE1"/>
    <w:rsid w:val="00681F2E"/>
    <w:rsid w:val="006820B9"/>
    <w:rsid w:val="00683A0B"/>
    <w:rsid w:val="00684B33"/>
    <w:rsid w:val="006867AF"/>
    <w:rsid w:val="00687253"/>
    <w:rsid w:val="00687751"/>
    <w:rsid w:val="006909C4"/>
    <w:rsid w:val="00690AF7"/>
    <w:rsid w:val="00690B4C"/>
    <w:rsid w:val="00691110"/>
    <w:rsid w:val="006938B2"/>
    <w:rsid w:val="00694423"/>
    <w:rsid w:val="00694792"/>
    <w:rsid w:val="00695EC8"/>
    <w:rsid w:val="006A01A9"/>
    <w:rsid w:val="006A2741"/>
    <w:rsid w:val="006A2C78"/>
    <w:rsid w:val="006A6D3B"/>
    <w:rsid w:val="006B0752"/>
    <w:rsid w:val="006B1D0C"/>
    <w:rsid w:val="006B2DE7"/>
    <w:rsid w:val="006B546F"/>
    <w:rsid w:val="006B6D84"/>
    <w:rsid w:val="006B6E29"/>
    <w:rsid w:val="006B71D9"/>
    <w:rsid w:val="006B7205"/>
    <w:rsid w:val="006B73EE"/>
    <w:rsid w:val="006B7DD8"/>
    <w:rsid w:val="006C01FB"/>
    <w:rsid w:val="006C0AD2"/>
    <w:rsid w:val="006C154B"/>
    <w:rsid w:val="006C16FD"/>
    <w:rsid w:val="006C4418"/>
    <w:rsid w:val="006C7F14"/>
    <w:rsid w:val="006D00FE"/>
    <w:rsid w:val="006D19F1"/>
    <w:rsid w:val="006D3E63"/>
    <w:rsid w:val="006D582A"/>
    <w:rsid w:val="006D7213"/>
    <w:rsid w:val="006D797D"/>
    <w:rsid w:val="006D7C7F"/>
    <w:rsid w:val="006E0724"/>
    <w:rsid w:val="006E1D9F"/>
    <w:rsid w:val="006E3878"/>
    <w:rsid w:val="006E3B93"/>
    <w:rsid w:val="006E4C4F"/>
    <w:rsid w:val="006E659D"/>
    <w:rsid w:val="006E6AF2"/>
    <w:rsid w:val="006E7F9A"/>
    <w:rsid w:val="006F0D0B"/>
    <w:rsid w:val="006F0F8F"/>
    <w:rsid w:val="006F156B"/>
    <w:rsid w:val="006F1D98"/>
    <w:rsid w:val="006F228C"/>
    <w:rsid w:val="006F4D86"/>
    <w:rsid w:val="006F561A"/>
    <w:rsid w:val="006F59D7"/>
    <w:rsid w:val="006F700F"/>
    <w:rsid w:val="007002BD"/>
    <w:rsid w:val="00700795"/>
    <w:rsid w:val="0070115F"/>
    <w:rsid w:val="00701579"/>
    <w:rsid w:val="0070216A"/>
    <w:rsid w:val="00702587"/>
    <w:rsid w:val="00702FE4"/>
    <w:rsid w:val="007041AF"/>
    <w:rsid w:val="00704470"/>
    <w:rsid w:val="0070544C"/>
    <w:rsid w:val="00705521"/>
    <w:rsid w:val="00705D06"/>
    <w:rsid w:val="0070794E"/>
    <w:rsid w:val="007079A6"/>
    <w:rsid w:val="0071095B"/>
    <w:rsid w:val="00711185"/>
    <w:rsid w:val="00714146"/>
    <w:rsid w:val="00714761"/>
    <w:rsid w:val="00714F14"/>
    <w:rsid w:val="007155C5"/>
    <w:rsid w:val="00716D00"/>
    <w:rsid w:val="00716EED"/>
    <w:rsid w:val="00717440"/>
    <w:rsid w:val="00720D1A"/>
    <w:rsid w:val="00720E4A"/>
    <w:rsid w:val="00721713"/>
    <w:rsid w:val="007234FA"/>
    <w:rsid w:val="007248D1"/>
    <w:rsid w:val="0072560F"/>
    <w:rsid w:val="00726941"/>
    <w:rsid w:val="00726A8D"/>
    <w:rsid w:val="0072791D"/>
    <w:rsid w:val="00727B2F"/>
    <w:rsid w:val="00730CAC"/>
    <w:rsid w:val="00731A26"/>
    <w:rsid w:val="00732383"/>
    <w:rsid w:val="00734156"/>
    <w:rsid w:val="00736604"/>
    <w:rsid w:val="00737EB5"/>
    <w:rsid w:val="00737ED0"/>
    <w:rsid w:val="00740C5A"/>
    <w:rsid w:val="00742372"/>
    <w:rsid w:val="00742522"/>
    <w:rsid w:val="00745522"/>
    <w:rsid w:val="0074606E"/>
    <w:rsid w:val="00746523"/>
    <w:rsid w:val="00746866"/>
    <w:rsid w:val="00746C1D"/>
    <w:rsid w:val="0074771C"/>
    <w:rsid w:val="00750692"/>
    <w:rsid w:val="00751799"/>
    <w:rsid w:val="00751955"/>
    <w:rsid w:val="00752C73"/>
    <w:rsid w:val="00753D42"/>
    <w:rsid w:val="00754D93"/>
    <w:rsid w:val="00755244"/>
    <w:rsid w:val="0076014F"/>
    <w:rsid w:val="00762285"/>
    <w:rsid w:val="0076410E"/>
    <w:rsid w:val="00764921"/>
    <w:rsid w:val="00765332"/>
    <w:rsid w:val="00765390"/>
    <w:rsid w:val="00766834"/>
    <w:rsid w:val="00766A6E"/>
    <w:rsid w:val="00771A8C"/>
    <w:rsid w:val="0077361F"/>
    <w:rsid w:val="00774454"/>
    <w:rsid w:val="00775BC9"/>
    <w:rsid w:val="00776D57"/>
    <w:rsid w:val="00777578"/>
    <w:rsid w:val="00777DF8"/>
    <w:rsid w:val="007801C0"/>
    <w:rsid w:val="00783722"/>
    <w:rsid w:val="00783FF5"/>
    <w:rsid w:val="0078584E"/>
    <w:rsid w:val="0078589C"/>
    <w:rsid w:val="00785FF3"/>
    <w:rsid w:val="00786F71"/>
    <w:rsid w:val="0078777F"/>
    <w:rsid w:val="00787977"/>
    <w:rsid w:val="00792C2D"/>
    <w:rsid w:val="00793021"/>
    <w:rsid w:val="00793487"/>
    <w:rsid w:val="0079407C"/>
    <w:rsid w:val="007946D2"/>
    <w:rsid w:val="00794CF2"/>
    <w:rsid w:val="00795262"/>
    <w:rsid w:val="00795DA9"/>
    <w:rsid w:val="00797DF1"/>
    <w:rsid w:val="00797F19"/>
    <w:rsid w:val="007A1387"/>
    <w:rsid w:val="007A2237"/>
    <w:rsid w:val="007A2DA7"/>
    <w:rsid w:val="007B1791"/>
    <w:rsid w:val="007B3513"/>
    <w:rsid w:val="007B3C13"/>
    <w:rsid w:val="007B41A8"/>
    <w:rsid w:val="007B6097"/>
    <w:rsid w:val="007B6E99"/>
    <w:rsid w:val="007B7492"/>
    <w:rsid w:val="007B7A34"/>
    <w:rsid w:val="007C393C"/>
    <w:rsid w:val="007C4E21"/>
    <w:rsid w:val="007C5111"/>
    <w:rsid w:val="007C5705"/>
    <w:rsid w:val="007C760A"/>
    <w:rsid w:val="007C76D6"/>
    <w:rsid w:val="007C7B8D"/>
    <w:rsid w:val="007C7EBE"/>
    <w:rsid w:val="007D0C41"/>
    <w:rsid w:val="007D1367"/>
    <w:rsid w:val="007D18AA"/>
    <w:rsid w:val="007D34FE"/>
    <w:rsid w:val="007D39A4"/>
    <w:rsid w:val="007D3F9D"/>
    <w:rsid w:val="007D6486"/>
    <w:rsid w:val="007D71B9"/>
    <w:rsid w:val="007D7BF6"/>
    <w:rsid w:val="007E1EF0"/>
    <w:rsid w:val="007E21F2"/>
    <w:rsid w:val="007E2E22"/>
    <w:rsid w:val="007E3370"/>
    <w:rsid w:val="007E427C"/>
    <w:rsid w:val="007E4541"/>
    <w:rsid w:val="007E53AD"/>
    <w:rsid w:val="007E5742"/>
    <w:rsid w:val="007E77A6"/>
    <w:rsid w:val="007F300F"/>
    <w:rsid w:val="007F341A"/>
    <w:rsid w:val="007F38BA"/>
    <w:rsid w:val="007F4531"/>
    <w:rsid w:val="007F5CD5"/>
    <w:rsid w:val="007F7CDB"/>
    <w:rsid w:val="0080062A"/>
    <w:rsid w:val="00801C9D"/>
    <w:rsid w:val="00801E4F"/>
    <w:rsid w:val="00801EAB"/>
    <w:rsid w:val="00803C5D"/>
    <w:rsid w:val="008064FB"/>
    <w:rsid w:val="008100D8"/>
    <w:rsid w:val="0081114F"/>
    <w:rsid w:val="0081549E"/>
    <w:rsid w:val="008154B3"/>
    <w:rsid w:val="00815558"/>
    <w:rsid w:val="00820E19"/>
    <w:rsid w:val="00821CAE"/>
    <w:rsid w:val="00823037"/>
    <w:rsid w:val="0082588D"/>
    <w:rsid w:val="00825C78"/>
    <w:rsid w:val="00830814"/>
    <w:rsid w:val="008319A8"/>
    <w:rsid w:val="00832771"/>
    <w:rsid w:val="00834100"/>
    <w:rsid w:val="008346E7"/>
    <w:rsid w:val="0083472D"/>
    <w:rsid w:val="00834C00"/>
    <w:rsid w:val="008359BF"/>
    <w:rsid w:val="00836B12"/>
    <w:rsid w:val="00836E68"/>
    <w:rsid w:val="00837FAC"/>
    <w:rsid w:val="0084119E"/>
    <w:rsid w:val="00841640"/>
    <w:rsid w:val="00841680"/>
    <w:rsid w:val="00841B61"/>
    <w:rsid w:val="00842900"/>
    <w:rsid w:val="00843E0D"/>
    <w:rsid w:val="00845E50"/>
    <w:rsid w:val="0084716E"/>
    <w:rsid w:val="008477E8"/>
    <w:rsid w:val="00850304"/>
    <w:rsid w:val="00852EE8"/>
    <w:rsid w:val="0085445E"/>
    <w:rsid w:val="008562A7"/>
    <w:rsid w:val="008563A6"/>
    <w:rsid w:val="008563EA"/>
    <w:rsid w:val="00860CB5"/>
    <w:rsid w:val="00864B07"/>
    <w:rsid w:val="0086504E"/>
    <w:rsid w:val="008724CF"/>
    <w:rsid w:val="008728F1"/>
    <w:rsid w:val="00872908"/>
    <w:rsid w:val="00872E40"/>
    <w:rsid w:val="00876851"/>
    <w:rsid w:val="00876D5F"/>
    <w:rsid w:val="008822EE"/>
    <w:rsid w:val="00882366"/>
    <w:rsid w:val="008839BC"/>
    <w:rsid w:val="0088514A"/>
    <w:rsid w:val="00887A4E"/>
    <w:rsid w:val="008904AD"/>
    <w:rsid w:val="00890636"/>
    <w:rsid w:val="00891B65"/>
    <w:rsid w:val="008930D4"/>
    <w:rsid w:val="00893242"/>
    <w:rsid w:val="0089425C"/>
    <w:rsid w:val="0089669B"/>
    <w:rsid w:val="00896AB1"/>
    <w:rsid w:val="00896E88"/>
    <w:rsid w:val="0089766A"/>
    <w:rsid w:val="00897E45"/>
    <w:rsid w:val="008A15C2"/>
    <w:rsid w:val="008A2D0C"/>
    <w:rsid w:val="008A2FDA"/>
    <w:rsid w:val="008A3064"/>
    <w:rsid w:val="008A365A"/>
    <w:rsid w:val="008A53FC"/>
    <w:rsid w:val="008A6DC2"/>
    <w:rsid w:val="008B0A1D"/>
    <w:rsid w:val="008B1D26"/>
    <w:rsid w:val="008B276F"/>
    <w:rsid w:val="008B2E71"/>
    <w:rsid w:val="008B30A7"/>
    <w:rsid w:val="008B3B6F"/>
    <w:rsid w:val="008B4AB6"/>
    <w:rsid w:val="008B54A3"/>
    <w:rsid w:val="008B5D1C"/>
    <w:rsid w:val="008B6439"/>
    <w:rsid w:val="008B70D6"/>
    <w:rsid w:val="008B72A8"/>
    <w:rsid w:val="008B7A30"/>
    <w:rsid w:val="008C029E"/>
    <w:rsid w:val="008C06E6"/>
    <w:rsid w:val="008C0DC8"/>
    <w:rsid w:val="008C1496"/>
    <w:rsid w:val="008C2749"/>
    <w:rsid w:val="008C414E"/>
    <w:rsid w:val="008C4AE2"/>
    <w:rsid w:val="008C6C33"/>
    <w:rsid w:val="008D0920"/>
    <w:rsid w:val="008D1189"/>
    <w:rsid w:val="008D118E"/>
    <w:rsid w:val="008D2C4B"/>
    <w:rsid w:val="008D544E"/>
    <w:rsid w:val="008D5A3A"/>
    <w:rsid w:val="008D7046"/>
    <w:rsid w:val="008D7CE5"/>
    <w:rsid w:val="008E1538"/>
    <w:rsid w:val="008E18BB"/>
    <w:rsid w:val="008E19CF"/>
    <w:rsid w:val="008E2355"/>
    <w:rsid w:val="008E2B11"/>
    <w:rsid w:val="008E5660"/>
    <w:rsid w:val="008E5765"/>
    <w:rsid w:val="008E5B86"/>
    <w:rsid w:val="008E5DB8"/>
    <w:rsid w:val="008F1A9C"/>
    <w:rsid w:val="008F2FBD"/>
    <w:rsid w:val="008F4AD7"/>
    <w:rsid w:val="008F6211"/>
    <w:rsid w:val="00900B3D"/>
    <w:rsid w:val="009010E9"/>
    <w:rsid w:val="009042FD"/>
    <w:rsid w:val="0090480F"/>
    <w:rsid w:val="00904D1E"/>
    <w:rsid w:val="009063D3"/>
    <w:rsid w:val="00910F6B"/>
    <w:rsid w:val="00912DE5"/>
    <w:rsid w:val="009140F2"/>
    <w:rsid w:val="00914D09"/>
    <w:rsid w:val="00915925"/>
    <w:rsid w:val="0091595A"/>
    <w:rsid w:val="00915B59"/>
    <w:rsid w:val="00916040"/>
    <w:rsid w:val="00916A60"/>
    <w:rsid w:val="00916C80"/>
    <w:rsid w:val="009170F1"/>
    <w:rsid w:val="00917D80"/>
    <w:rsid w:val="00920270"/>
    <w:rsid w:val="009215C3"/>
    <w:rsid w:val="00922264"/>
    <w:rsid w:val="0092405B"/>
    <w:rsid w:val="00927BAE"/>
    <w:rsid w:val="009309EB"/>
    <w:rsid w:val="00930BE0"/>
    <w:rsid w:val="00931572"/>
    <w:rsid w:val="009328AA"/>
    <w:rsid w:val="00932A12"/>
    <w:rsid w:val="009339A0"/>
    <w:rsid w:val="00933DD0"/>
    <w:rsid w:val="009348C6"/>
    <w:rsid w:val="00935547"/>
    <w:rsid w:val="009363F2"/>
    <w:rsid w:val="009364A2"/>
    <w:rsid w:val="00937DF9"/>
    <w:rsid w:val="00940632"/>
    <w:rsid w:val="00946B71"/>
    <w:rsid w:val="00946DD6"/>
    <w:rsid w:val="00946DE6"/>
    <w:rsid w:val="009509D8"/>
    <w:rsid w:val="009542B6"/>
    <w:rsid w:val="00956BF8"/>
    <w:rsid w:val="0095781D"/>
    <w:rsid w:val="00957C8D"/>
    <w:rsid w:val="00957D7A"/>
    <w:rsid w:val="00963D85"/>
    <w:rsid w:val="009646FF"/>
    <w:rsid w:val="0096623C"/>
    <w:rsid w:val="00967600"/>
    <w:rsid w:val="00970463"/>
    <w:rsid w:val="00970486"/>
    <w:rsid w:val="00971FC0"/>
    <w:rsid w:val="00972D90"/>
    <w:rsid w:val="0097429C"/>
    <w:rsid w:val="00976626"/>
    <w:rsid w:val="00976A84"/>
    <w:rsid w:val="009802CE"/>
    <w:rsid w:val="009803CA"/>
    <w:rsid w:val="00980444"/>
    <w:rsid w:val="00980C7D"/>
    <w:rsid w:val="00980DDB"/>
    <w:rsid w:val="009814E8"/>
    <w:rsid w:val="00982A42"/>
    <w:rsid w:val="00985F8F"/>
    <w:rsid w:val="009869B8"/>
    <w:rsid w:val="00986C83"/>
    <w:rsid w:val="00987A67"/>
    <w:rsid w:val="00991FAA"/>
    <w:rsid w:val="00993832"/>
    <w:rsid w:val="00995F24"/>
    <w:rsid w:val="009968AE"/>
    <w:rsid w:val="009A03C4"/>
    <w:rsid w:val="009A118F"/>
    <w:rsid w:val="009A14E9"/>
    <w:rsid w:val="009A1BCD"/>
    <w:rsid w:val="009A1FF3"/>
    <w:rsid w:val="009A33F8"/>
    <w:rsid w:val="009A390F"/>
    <w:rsid w:val="009A40B3"/>
    <w:rsid w:val="009A4621"/>
    <w:rsid w:val="009A4891"/>
    <w:rsid w:val="009A4C88"/>
    <w:rsid w:val="009A70E7"/>
    <w:rsid w:val="009A7466"/>
    <w:rsid w:val="009B0663"/>
    <w:rsid w:val="009B0D14"/>
    <w:rsid w:val="009B13B1"/>
    <w:rsid w:val="009B691C"/>
    <w:rsid w:val="009B6CBB"/>
    <w:rsid w:val="009B796D"/>
    <w:rsid w:val="009C021B"/>
    <w:rsid w:val="009C164B"/>
    <w:rsid w:val="009C3A57"/>
    <w:rsid w:val="009C3FB2"/>
    <w:rsid w:val="009C67BE"/>
    <w:rsid w:val="009D29D9"/>
    <w:rsid w:val="009D3F3F"/>
    <w:rsid w:val="009D4486"/>
    <w:rsid w:val="009D5D06"/>
    <w:rsid w:val="009D5F0E"/>
    <w:rsid w:val="009D6146"/>
    <w:rsid w:val="009D66F7"/>
    <w:rsid w:val="009D696F"/>
    <w:rsid w:val="009D6D8E"/>
    <w:rsid w:val="009E1341"/>
    <w:rsid w:val="009E2308"/>
    <w:rsid w:val="009E51FD"/>
    <w:rsid w:val="009E752F"/>
    <w:rsid w:val="009F0A5D"/>
    <w:rsid w:val="009F2992"/>
    <w:rsid w:val="009F3147"/>
    <w:rsid w:val="009F45EA"/>
    <w:rsid w:val="00A02759"/>
    <w:rsid w:val="00A034A4"/>
    <w:rsid w:val="00A07DEE"/>
    <w:rsid w:val="00A11105"/>
    <w:rsid w:val="00A11C40"/>
    <w:rsid w:val="00A15985"/>
    <w:rsid w:val="00A16593"/>
    <w:rsid w:val="00A2239B"/>
    <w:rsid w:val="00A2518B"/>
    <w:rsid w:val="00A25BFE"/>
    <w:rsid w:val="00A303B0"/>
    <w:rsid w:val="00A30A2F"/>
    <w:rsid w:val="00A33583"/>
    <w:rsid w:val="00A36EB7"/>
    <w:rsid w:val="00A37048"/>
    <w:rsid w:val="00A373FE"/>
    <w:rsid w:val="00A42920"/>
    <w:rsid w:val="00A44DBB"/>
    <w:rsid w:val="00A46651"/>
    <w:rsid w:val="00A50B47"/>
    <w:rsid w:val="00A51EA0"/>
    <w:rsid w:val="00A528FF"/>
    <w:rsid w:val="00A53A9A"/>
    <w:rsid w:val="00A53DB9"/>
    <w:rsid w:val="00A53EB2"/>
    <w:rsid w:val="00A562A3"/>
    <w:rsid w:val="00A566EB"/>
    <w:rsid w:val="00A57D2B"/>
    <w:rsid w:val="00A61824"/>
    <w:rsid w:val="00A620EB"/>
    <w:rsid w:val="00A63823"/>
    <w:rsid w:val="00A64A88"/>
    <w:rsid w:val="00A6718D"/>
    <w:rsid w:val="00A72F18"/>
    <w:rsid w:val="00A75A35"/>
    <w:rsid w:val="00A760B5"/>
    <w:rsid w:val="00A77E3A"/>
    <w:rsid w:val="00A8096B"/>
    <w:rsid w:val="00A819AC"/>
    <w:rsid w:val="00A8257D"/>
    <w:rsid w:val="00A83B1F"/>
    <w:rsid w:val="00A845C3"/>
    <w:rsid w:val="00A86599"/>
    <w:rsid w:val="00A9084D"/>
    <w:rsid w:val="00A9480B"/>
    <w:rsid w:val="00A96191"/>
    <w:rsid w:val="00A966CB"/>
    <w:rsid w:val="00A97986"/>
    <w:rsid w:val="00A97AC4"/>
    <w:rsid w:val="00A97D2A"/>
    <w:rsid w:val="00AA2C76"/>
    <w:rsid w:val="00AA2DDB"/>
    <w:rsid w:val="00AA5DC8"/>
    <w:rsid w:val="00AA75E0"/>
    <w:rsid w:val="00AA789C"/>
    <w:rsid w:val="00AB021E"/>
    <w:rsid w:val="00AB072A"/>
    <w:rsid w:val="00AB0830"/>
    <w:rsid w:val="00AB1502"/>
    <w:rsid w:val="00AB1A56"/>
    <w:rsid w:val="00AB2387"/>
    <w:rsid w:val="00AB2FE7"/>
    <w:rsid w:val="00AB401C"/>
    <w:rsid w:val="00AC2124"/>
    <w:rsid w:val="00AC2A50"/>
    <w:rsid w:val="00AC2B8A"/>
    <w:rsid w:val="00AC5592"/>
    <w:rsid w:val="00AD0EC7"/>
    <w:rsid w:val="00AD1115"/>
    <w:rsid w:val="00AD5148"/>
    <w:rsid w:val="00AD531F"/>
    <w:rsid w:val="00AD5984"/>
    <w:rsid w:val="00AE0FE1"/>
    <w:rsid w:val="00AE2DCF"/>
    <w:rsid w:val="00AE3093"/>
    <w:rsid w:val="00AE34F4"/>
    <w:rsid w:val="00AE50E2"/>
    <w:rsid w:val="00AE5E12"/>
    <w:rsid w:val="00AE5FA5"/>
    <w:rsid w:val="00AE67C1"/>
    <w:rsid w:val="00AE700A"/>
    <w:rsid w:val="00AF0CDE"/>
    <w:rsid w:val="00AF18D0"/>
    <w:rsid w:val="00AF201D"/>
    <w:rsid w:val="00AF23FB"/>
    <w:rsid w:val="00AF32F9"/>
    <w:rsid w:val="00AF3BF3"/>
    <w:rsid w:val="00AF48C9"/>
    <w:rsid w:val="00AF65D8"/>
    <w:rsid w:val="00AF6729"/>
    <w:rsid w:val="00B00983"/>
    <w:rsid w:val="00B00E36"/>
    <w:rsid w:val="00B02D3D"/>
    <w:rsid w:val="00B04334"/>
    <w:rsid w:val="00B05002"/>
    <w:rsid w:val="00B0706B"/>
    <w:rsid w:val="00B07090"/>
    <w:rsid w:val="00B0776C"/>
    <w:rsid w:val="00B07C3E"/>
    <w:rsid w:val="00B11CC7"/>
    <w:rsid w:val="00B13734"/>
    <w:rsid w:val="00B15240"/>
    <w:rsid w:val="00B16025"/>
    <w:rsid w:val="00B24951"/>
    <w:rsid w:val="00B24DFD"/>
    <w:rsid w:val="00B25E2D"/>
    <w:rsid w:val="00B27B1F"/>
    <w:rsid w:val="00B27E82"/>
    <w:rsid w:val="00B27FD5"/>
    <w:rsid w:val="00B30E50"/>
    <w:rsid w:val="00B32374"/>
    <w:rsid w:val="00B33E84"/>
    <w:rsid w:val="00B342AB"/>
    <w:rsid w:val="00B3536E"/>
    <w:rsid w:val="00B3612B"/>
    <w:rsid w:val="00B42EAD"/>
    <w:rsid w:val="00B43D03"/>
    <w:rsid w:val="00B43E7B"/>
    <w:rsid w:val="00B44A1B"/>
    <w:rsid w:val="00B44A75"/>
    <w:rsid w:val="00B47E45"/>
    <w:rsid w:val="00B50C0F"/>
    <w:rsid w:val="00B517FD"/>
    <w:rsid w:val="00B518BA"/>
    <w:rsid w:val="00B54140"/>
    <w:rsid w:val="00B542E7"/>
    <w:rsid w:val="00B54495"/>
    <w:rsid w:val="00B54BD5"/>
    <w:rsid w:val="00B54C9A"/>
    <w:rsid w:val="00B5573E"/>
    <w:rsid w:val="00B55B82"/>
    <w:rsid w:val="00B55E9E"/>
    <w:rsid w:val="00B56A39"/>
    <w:rsid w:val="00B62865"/>
    <w:rsid w:val="00B63DAE"/>
    <w:rsid w:val="00B64426"/>
    <w:rsid w:val="00B6565F"/>
    <w:rsid w:val="00B71191"/>
    <w:rsid w:val="00B721A8"/>
    <w:rsid w:val="00B73109"/>
    <w:rsid w:val="00B74F4C"/>
    <w:rsid w:val="00B74FAB"/>
    <w:rsid w:val="00B75156"/>
    <w:rsid w:val="00B75585"/>
    <w:rsid w:val="00B75B0A"/>
    <w:rsid w:val="00B76C43"/>
    <w:rsid w:val="00B80B71"/>
    <w:rsid w:val="00B819B4"/>
    <w:rsid w:val="00B83437"/>
    <w:rsid w:val="00B83653"/>
    <w:rsid w:val="00B83B78"/>
    <w:rsid w:val="00B84B35"/>
    <w:rsid w:val="00B851C6"/>
    <w:rsid w:val="00B87A80"/>
    <w:rsid w:val="00B87EA3"/>
    <w:rsid w:val="00B91EFB"/>
    <w:rsid w:val="00B9376A"/>
    <w:rsid w:val="00B96838"/>
    <w:rsid w:val="00B96961"/>
    <w:rsid w:val="00B974E7"/>
    <w:rsid w:val="00BA1B5E"/>
    <w:rsid w:val="00BA2594"/>
    <w:rsid w:val="00BA26C4"/>
    <w:rsid w:val="00BA29D1"/>
    <w:rsid w:val="00BA38B1"/>
    <w:rsid w:val="00BA6D5A"/>
    <w:rsid w:val="00BA755D"/>
    <w:rsid w:val="00BA7D75"/>
    <w:rsid w:val="00BB07B3"/>
    <w:rsid w:val="00BB08C0"/>
    <w:rsid w:val="00BB0D37"/>
    <w:rsid w:val="00BB1622"/>
    <w:rsid w:val="00BB3C3C"/>
    <w:rsid w:val="00BB56FB"/>
    <w:rsid w:val="00BB6B4E"/>
    <w:rsid w:val="00BC0094"/>
    <w:rsid w:val="00BC0B91"/>
    <w:rsid w:val="00BC0D8A"/>
    <w:rsid w:val="00BC50DA"/>
    <w:rsid w:val="00BC5190"/>
    <w:rsid w:val="00BC5204"/>
    <w:rsid w:val="00BD13DD"/>
    <w:rsid w:val="00BD36D3"/>
    <w:rsid w:val="00BD4863"/>
    <w:rsid w:val="00BD7E18"/>
    <w:rsid w:val="00BE01CE"/>
    <w:rsid w:val="00BE040A"/>
    <w:rsid w:val="00BE1333"/>
    <w:rsid w:val="00BE196B"/>
    <w:rsid w:val="00BE2D2C"/>
    <w:rsid w:val="00BE54A6"/>
    <w:rsid w:val="00BE6352"/>
    <w:rsid w:val="00BE6AE8"/>
    <w:rsid w:val="00BF0F70"/>
    <w:rsid w:val="00BF1892"/>
    <w:rsid w:val="00BF2D87"/>
    <w:rsid w:val="00BF3B9D"/>
    <w:rsid w:val="00BF57F2"/>
    <w:rsid w:val="00BF7D37"/>
    <w:rsid w:val="00C03F74"/>
    <w:rsid w:val="00C050F0"/>
    <w:rsid w:val="00C06466"/>
    <w:rsid w:val="00C072D7"/>
    <w:rsid w:val="00C077CB"/>
    <w:rsid w:val="00C1031C"/>
    <w:rsid w:val="00C10B3D"/>
    <w:rsid w:val="00C12B75"/>
    <w:rsid w:val="00C12EF4"/>
    <w:rsid w:val="00C1368F"/>
    <w:rsid w:val="00C1535B"/>
    <w:rsid w:val="00C1753D"/>
    <w:rsid w:val="00C2021E"/>
    <w:rsid w:val="00C21283"/>
    <w:rsid w:val="00C22E8B"/>
    <w:rsid w:val="00C2386C"/>
    <w:rsid w:val="00C252A5"/>
    <w:rsid w:val="00C2577A"/>
    <w:rsid w:val="00C25BB2"/>
    <w:rsid w:val="00C25DC0"/>
    <w:rsid w:val="00C27314"/>
    <w:rsid w:val="00C304D2"/>
    <w:rsid w:val="00C32828"/>
    <w:rsid w:val="00C328AA"/>
    <w:rsid w:val="00C32A7E"/>
    <w:rsid w:val="00C32CDB"/>
    <w:rsid w:val="00C3491F"/>
    <w:rsid w:val="00C35BF9"/>
    <w:rsid w:val="00C36584"/>
    <w:rsid w:val="00C369FB"/>
    <w:rsid w:val="00C3797F"/>
    <w:rsid w:val="00C44294"/>
    <w:rsid w:val="00C44C91"/>
    <w:rsid w:val="00C45AAA"/>
    <w:rsid w:val="00C52506"/>
    <w:rsid w:val="00C53688"/>
    <w:rsid w:val="00C54223"/>
    <w:rsid w:val="00C544AB"/>
    <w:rsid w:val="00C5545F"/>
    <w:rsid w:val="00C56A24"/>
    <w:rsid w:val="00C56B7A"/>
    <w:rsid w:val="00C6088F"/>
    <w:rsid w:val="00C61338"/>
    <w:rsid w:val="00C62F96"/>
    <w:rsid w:val="00C636F7"/>
    <w:rsid w:val="00C64307"/>
    <w:rsid w:val="00C66080"/>
    <w:rsid w:val="00C6680D"/>
    <w:rsid w:val="00C7156B"/>
    <w:rsid w:val="00C73ED8"/>
    <w:rsid w:val="00C7656F"/>
    <w:rsid w:val="00C80934"/>
    <w:rsid w:val="00C834BB"/>
    <w:rsid w:val="00C841CB"/>
    <w:rsid w:val="00C86B73"/>
    <w:rsid w:val="00C87490"/>
    <w:rsid w:val="00C90420"/>
    <w:rsid w:val="00C91287"/>
    <w:rsid w:val="00C9262B"/>
    <w:rsid w:val="00C92B3B"/>
    <w:rsid w:val="00C93349"/>
    <w:rsid w:val="00C94262"/>
    <w:rsid w:val="00C94647"/>
    <w:rsid w:val="00CA0729"/>
    <w:rsid w:val="00CA1FB2"/>
    <w:rsid w:val="00CA2D72"/>
    <w:rsid w:val="00CA3008"/>
    <w:rsid w:val="00CA4072"/>
    <w:rsid w:val="00CA5B5D"/>
    <w:rsid w:val="00CA686B"/>
    <w:rsid w:val="00CA6EC1"/>
    <w:rsid w:val="00CB0CDE"/>
    <w:rsid w:val="00CB1619"/>
    <w:rsid w:val="00CB2E8D"/>
    <w:rsid w:val="00CB4330"/>
    <w:rsid w:val="00CB4924"/>
    <w:rsid w:val="00CB761D"/>
    <w:rsid w:val="00CC13DC"/>
    <w:rsid w:val="00CC2F4F"/>
    <w:rsid w:val="00CC5D91"/>
    <w:rsid w:val="00CC5F22"/>
    <w:rsid w:val="00CC6C3E"/>
    <w:rsid w:val="00CC7044"/>
    <w:rsid w:val="00CC7351"/>
    <w:rsid w:val="00CD4D31"/>
    <w:rsid w:val="00CD4D5F"/>
    <w:rsid w:val="00CD6F28"/>
    <w:rsid w:val="00CD7632"/>
    <w:rsid w:val="00CE16D1"/>
    <w:rsid w:val="00CE23AB"/>
    <w:rsid w:val="00CE30E2"/>
    <w:rsid w:val="00CE48CD"/>
    <w:rsid w:val="00CE6A0D"/>
    <w:rsid w:val="00CF0DE5"/>
    <w:rsid w:val="00CF0E3F"/>
    <w:rsid w:val="00CF1EFB"/>
    <w:rsid w:val="00CF20BA"/>
    <w:rsid w:val="00CF5059"/>
    <w:rsid w:val="00CF51FE"/>
    <w:rsid w:val="00D009DF"/>
    <w:rsid w:val="00D01A44"/>
    <w:rsid w:val="00D0332C"/>
    <w:rsid w:val="00D03A24"/>
    <w:rsid w:val="00D04A25"/>
    <w:rsid w:val="00D04FE1"/>
    <w:rsid w:val="00D105AA"/>
    <w:rsid w:val="00D12C88"/>
    <w:rsid w:val="00D13B1C"/>
    <w:rsid w:val="00D15A37"/>
    <w:rsid w:val="00D16070"/>
    <w:rsid w:val="00D21779"/>
    <w:rsid w:val="00D2271C"/>
    <w:rsid w:val="00D22F13"/>
    <w:rsid w:val="00D2445B"/>
    <w:rsid w:val="00D247CB"/>
    <w:rsid w:val="00D24EC3"/>
    <w:rsid w:val="00D25775"/>
    <w:rsid w:val="00D25DEB"/>
    <w:rsid w:val="00D27769"/>
    <w:rsid w:val="00D27837"/>
    <w:rsid w:val="00D30EDF"/>
    <w:rsid w:val="00D31146"/>
    <w:rsid w:val="00D3127D"/>
    <w:rsid w:val="00D322E0"/>
    <w:rsid w:val="00D400A1"/>
    <w:rsid w:val="00D4309B"/>
    <w:rsid w:val="00D430A7"/>
    <w:rsid w:val="00D43C40"/>
    <w:rsid w:val="00D44819"/>
    <w:rsid w:val="00D4528D"/>
    <w:rsid w:val="00D50159"/>
    <w:rsid w:val="00D506F7"/>
    <w:rsid w:val="00D51E4C"/>
    <w:rsid w:val="00D555BF"/>
    <w:rsid w:val="00D558A4"/>
    <w:rsid w:val="00D560BE"/>
    <w:rsid w:val="00D57A11"/>
    <w:rsid w:val="00D604F3"/>
    <w:rsid w:val="00D606BC"/>
    <w:rsid w:val="00D60BD4"/>
    <w:rsid w:val="00D637D4"/>
    <w:rsid w:val="00D63892"/>
    <w:rsid w:val="00D65223"/>
    <w:rsid w:val="00D726BE"/>
    <w:rsid w:val="00D72963"/>
    <w:rsid w:val="00D73141"/>
    <w:rsid w:val="00D7468B"/>
    <w:rsid w:val="00D7492F"/>
    <w:rsid w:val="00D76F5C"/>
    <w:rsid w:val="00D773BD"/>
    <w:rsid w:val="00D80062"/>
    <w:rsid w:val="00D800CC"/>
    <w:rsid w:val="00D819C5"/>
    <w:rsid w:val="00D825EA"/>
    <w:rsid w:val="00D828EE"/>
    <w:rsid w:val="00D849BA"/>
    <w:rsid w:val="00D85CBE"/>
    <w:rsid w:val="00D86950"/>
    <w:rsid w:val="00D87D76"/>
    <w:rsid w:val="00D87DE1"/>
    <w:rsid w:val="00D90F4A"/>
    <w:rsid w:val="00D915A6"/>
    <w:rsid w:val="00D92665"/>
    <w:rsid w:val="00D9315D"/>
    <w:rsid w:val="00D931C5"/>
    <w:rsid w:val="00D962E8"/>
    <w:rsid w:val="00DA387B"/>
    <w:rsid w:val="00DA3BF8"/>
    <w:rsid w:val="00DA42F2"/>
    <w:rsid w:val="00DA4CCC"/>
    <w:rsid w:val="00DA6D66"/>
    <w:rsid w:val="00DA7733"/>
    <w:rsid w:val="00DB0587"/>
    <w:rsid w:val="00DB38C1"/>
    <w:rsid w:val="00DB48CF"/>
    <w:rsid w:val="00DB5267"/>
    <w:rsid w:val="00DB69F7"/>
    <w:rsid w:val="00DB7D41"/>
    <w:rsid w:val="00DC077C"/>
    <w:rsid w:val="00DC11DC"/>
    <w:rsid w:val="00DC18EC"/>
    <w:rsid w:val="00DC28CE"/>
    <w:rsid w:val="00DC6D54"/>
    <w:rsid w:val="00DC731B"/>
    <w:rsid w:val="00DC7FBD"/>
    <w:rsid w:val="00DD13DE"/>
    <w:rsid w:val="00DD70FA"/>
    <w:rsid w:val="00DD77D9"/>
    <w:rsid w:val="00DD78BE"/>
    <w:rsid w:val="00DE24BF"/>
    <w:rsid w:val="00DE38E0"/>
    <w:rsid w:val="00DF1C35"/>
    <w:rsid w:val="00DF2A67"/>
    <w:rsid w:val="00DF4750"/>
    <w:rsid w:val="00DF6770"/>
    <w:rsid w:val="00E02CF4"/>
    <w:rsid w:val="00E11202"/>
    <w:rsid w:val="00E115F5"/>
    <w:rsid w:val="00E11779"/>
    <w:rsid w:val="00E11B6B"/>
    <w:rsid w:val="00E12697"/>
    <w:rsid w:val="00E131E8"/>
    <w:rsid w:val="00E13564"/>
    <w:rsid w:val="00E14351"/>
    <w:rsid w:val="00E1556A"/>
    <w:rsid w:val="00E15D87"/>
    <w:rsid w:val="00E1638C"/>
    <w:rsid w:val="00E17107"/>
    <w:rsid w:val="00E17485"/>
    <w:rsid w:val="00E20F15"/>
    <w:rsid w:val="00E23275"/>
    <w:rsid w:val="00E245C2"/>
    <w:rsid w:val="00E26735"/>
    <w:rsid w:val="00E26747"/>
    <w:rsid w:val="00E26831"/>
    <w:rsid w:val="00E26FDD"/>
    <w:rsid w:val="00E331C7"/>
    <w:rsid w:val="00E346D4"/>
    <w:rsid w:val="00E34CC3"/>
    <w:rsid w:val="00E36351"/>
    <w:rsid w:val="00E37417"/>
    <w:rsid w:val="00E37F04"/>
    <w:rsid w:val="00E41EA6"/>
    <w:rsid w:val="00E44BCB"/>
    <w:rsid w:val="00E4684E"/>
    <w:rsid w:val="00E47A09"/>
    <w:rsid w:val="00E47A15"/>
    <w:rsid w:val="00E500C4"/>
    <w:rsid w:val="00E5057D"/>
    <w:rsid w:val="00E5211D"/>
    <w:rsid w:val="00E52161"/>
    <w:rsid w:val="00E54D53"/>
    <w:rsid w:val="00E56606"/>
    <w:rsid w:val="00E56D75"/>
    <w:rsid w:val="00E56E1C"/>
    <w:rsid w:val="00E60ACD"/>
    <w:rsid w:val="00E615F3"/>
    <w:rsid w:val="00E61E38"/>
    <w:rsid w:val="00E62FA0"/>
    <w:rsid w:val="00E66151"/>
    <w:rsid w:val="00E6631D"/>
    <w:rsid w:val="00E66CA5"/>
    <w:rsid w:val="00E67759"/>
    <w:rsid w:val="00E67B1B"/>
    <w:rsid w:val="00E714BF"/>
    <w:rsid w:val="00E72300"/>
    <w:rsid w:val="00E770A2"/>
    <w:rsid w:val="00E82742"/>
    <w:rsid w:val="00E85FAA"/>
    <w:rsid w:val="00E9166F"/>
    <w:rsid w:val="00E91685"/>
    <w:rsid w:val="00E9301E"/>
    <w:rsid w:val="00E97205"/>
    <w:rsid w:val="00EA0CE9"/>
    <w:rsid w:val="00EA1689"/>
    <w:rsid w:val="00EA49C1"/>
    <w:rsid w:val="00EA53BA"/>
    <w:rsid w:val="00EB2F39"/>
    <w:rsid w:val="00EB347F"/>
    <w:rsid w:val="00EB4647"/>
    <w:rsid w:val="00EB4719"/>
    <w:rsid w:val="00EC2EAC"/>
    <w:rsid w:val="00EC6322"/>
    <w:rsid w:val="00EC6D71"/>
    <w:rsid w:val="00ED1483"/>
    <w:rsid w:val="00ED226D"/>
    <w:rsid w:val="00ED25F4"/>
    <w:rsid w:val="00ED487C"/>
    <w:rsid w:val="00ED56F5"/>
    <w:rsid w:val="00EE04B9"/>
    <w:rsid w:val="00EE13E4"/>
    <w:rsid w:val="00EE2C56"/>
    <w:rsid w:val="00EE4237"/>
    <w:rsid w:val="00EE633A"/>
    <w:rsid w:val="00EE7160"/>
    <w:rsid w:val="00EE7FA4"/>
    <w:rsid w:val="00EF08E0"/>
    <w:rsid w:val="00EF3E68"/>
    <w:rsid w:val="00EF4F5F"/>
    <w:rsid w:val="00EF54E4"/>
    <w:rsid w:val="00EF6B6B"/>
    <w:rsid w:val="00EF7912"/>
    <w:rsid w:val="00F0147A"/>
    <w:rsid w:val="00F014DE"/>
    <w:rsid w:val="00F0208C"/>
    <w:rsid w:val="00F05D70"/>
    <w:rsid w:val="00F0682D"/>
    <w:rsid w:val="00F106F3"/>
    <w:rsid w:val="00F123FA"/>
    <w:rsid w:val="00F1270D"/>
    <w:rsid w:val="00F128CE"/>
    <w:rsid w:val="00F12B92"/>
    <w:rsid w:val="00F144A8"/>
    <w:rsid w:val="00F1497F"/>
    <w:rsid w:val="00F14BA8"/>
    <w:rsid w:val="00F1612E"/>
    <w:rsid w:val="00F175BD"/>
    <w:rsid w:val="00F2046C"/>
    <w:rsid w:val="00F204AD"/>
    <w:rsid w:val="00F20F1D"/>
    <w:rsid w:val="00F23D92"/>
    <w:rsid w:val="00F2453B"/>
    <w:rsid w:val="00F27102"/>
    <w:rsid w:val="00F33116"/>
    <w:rsid w:val="00F33E5A"/>
    <w:rsid w:val="00F34373"/>
    <w:rsid w:val="00F345C8"/>
    <w:rsid w:val="00F34EFC"/>
    <w:rsid w:val="00F3589D"/>
    <w:rsid w:val="00F40AA1"/>
    <w:rsid w:val="00F40CC3"/>
    <w:rsid w:val="00F4133F"/>
    <w:rsid w:val="00F479D8"/>
    <w:rsid w:val="00F51A52"/>
    <w:rsid w:val="00F522B2"/>
    <w:rsid w:val="00F52368"/>
    <w:rsid w:val="00F52540"/>
    <w:rsid w:val="00F527E6"/>
    <w:rsid w:val="00F531B4"/>
    <w:rsid w:val="00F53FD5"/>
    <w:rsid w:val="00F56B7A"/>
    <w:rsid w:val="00F56DF0"/>
    <w:rsid w:val="00F60036"/>
    <w:rsid w:val="00F61B69"/>
    <w:rsid w:val="00F65873"/>
    <w:rsid w:val="00F67A0C"/>
    <w:rsid w:val="00F7011F"/>
    <w:rsid w:val="00F7183D"/>
    <w:rsid w:val="00F73139"/>
    <w:rsid w:val="00F7414F"/>
    <w:rsid w:val="00F770AE"/>
    <w:rsid w:val="00F77298"/>
    <w:rsid w:val="00F82048"/>
    <w:rsid w:val="00F84003"/>
    <w:rsid w:val="00F84DCF"/>
    <w:rsid w:val="00F86850"/>
    <w:rsid w:val="00F86B27"/>
    <w:rsid w:val="00F87D49"/>
    <w:rsid w:val="00F9052E"/>
    <w:rsid w:val="00F9119B"/>
    <w:rsid w:val="00F92F95"/>
    <w:rsid w:val="00F933F7"/>
    <w:rsid w:val="00F9364B"/>
    <w:rsid w:val="00F952FE"/>
    <w:rsid w:val="00F958D7"/>
    <w:rsid w:val="00F9598C"/>
    <w:rsid w:val="00F967C5"/>
    <w:rsid w:val="00F97246"/>
    <w:rsid w:val="00FA0BEB"/>
    <w:rsid w:val="00FA17F4"/>
    <w:rsid w:val="00FA3BA6"/>
    <w:rsid w:val="00FA41D7"/>
    <w:rsid w:val="00FA6554"/>
    <w:rsid w:val="00FA6EF4"/>
    <w:rsid w:val="00FA7E02"/>
    <w:rsid w:val="00FB0DEE"/>
    <w:rsid w:val="00FB151F"/>
    <w:rsid w:val="00FB786D"/>
    <w:rsid w:val="00FC49E9"/>
    <w:rsid w:val="00FC4D37"/>
    <w:rsid w:val="00FC4E5E"/>
    <w:rsid w:val="00FC5239"/>
    <w:rsid w:val="00FC68BD"/>
    <w:rsid w:val="00FC7548"/>
    <w:rsid w:val="00FC7B57"/>
    <w:rsid w:val="00FC7E9D"/>
    <w:rsid w:val="00FD0A9A"/>
    <w:rsid w:val="00FD0D04"/>
    <w:rsid w:val="00FD1691"/>
    <w:rsid w:val="00FD253C"/>
    <w:rsid w:val="00FD3065"/>
    <w:rsid w:val="00FD3BB8"/>
    <w:rsid w:val="00FD474E"/>
    <w:rsid w:val="00FD61BD"/>
    <w:rsid w:val="00FE092E"/>
    <w:rsid w:val="00FE0CBB"/>
    <w:rsid w:val="00FE10C6"/>
    <w:rsid w:val="00FE3532"/>
    <w:rsid w:val="00FE40C1"/>
    <w:rsid w:val="00FE4C42"/>
    <w:rsid w:val="00FE4FB7"/>
    <w:rsid w:val="00FE527A"/>
    <w:rsid w:val="00FE5308"/>
    <w:rsid w:val="00FE59DD"/>
    <w:rsid w:val="00FE78E1"/>
    <w:rsid w:val="00FF162B"/>
    <w:rsid w:val="00FF2F0F"/>
    <w:rsid w:val="00FF4847"/>
    <w:rsid w:val="00FF50AC"/>
    <w:rsid w:val="3E269F51"/>
    <w:rsid w:val="73A48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4F755"/>
  <w15:docId w15:val="{9380DC12-82F6-4704-8A20-C2F6A2887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71F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E174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622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87A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3440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03C5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71FC0"/>
    <w:rPr>
      <w:b/>
      <w:bCs/>
    </w:rPr>
  </w:style>
  <w:style w:type="character" w:customStyle="1" w:styleId="Heading1Char">
    <w:name w:val="Heading 1 Char"/>
    <w:basedOn w:val="DefaultParagraphFont"/>
    <w:link w:val="Heading1"/>
    <w:uiPriority w:val="9"/>
    <w:rsid w:val="00971FC0"/>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971FC0"/>
    <w:rPr>
      <w:color w:val="0000FF"/>
      <w:u w:val="single"/>
    </w:rPr>
  </w:style>
  <w:style w:type="paragraph" w:styleId="ListParagraph">
    <w:name w:val="List Paragraph"/>
    <w:aliases w:val="F5 List Paragraph,List Paragraph1,List Paragraph11,BulletPoints,Dot pt,No Spacing1,List Paragraph Char Char Char,Indicator Text,Numbered Para 1,Bullet 1,Bullet Points,MAIN CONTENT,List Paragraph12,Bullet Style,Normal numbered,L,Picture"/>
    <w:basedOn w:val="Normal"/>
    <w:link w:val="ListParagraphChar"/>
    <w:uiPriority w:val="34"/>
    <w:qFormat/>
    <w:rsid w:val="00771A8C"/>
    <w:pPr>
      <w:ind w:left="720"/>
      <w:contextualSpacing/>
    </w:pPr>
  </w:style>
  <w:style w:type="character" w:styleId="CommentReference">
    <w:name w:val="annotation reference"/>
    <w:basedOn w:val="DefaultParagraphFont"/>
    <w:uiPriority w:val="99"/>
    <w:semiHidden/>
    <w:unhideWhenUsed/>
    <w:rsid w:val="00B32374"/>
    <w:rPr>
      <w:sz w:val="16"/>
      <w:szCs w:val="16"/>
    </w:rPr>
  </w:style>
  <w:style w:type="paragraph" w:styleId="CommentText">
    <w:name w:val="annotation text"/>
    <w:basedOn w:val="Normal"/>
    <w:link w:val="CommentTextChar"/>
    <w:uiPriority w:val="99"/>
    <w:unhideWhenUsed/>
    <w:rsid w:val="00B32374"/>
    <w:pPr>
      <w:spacing w:line="240" w:lineRule="auto"/>
    </w:pPr>
    <w:rPr>
      <w:sz w:val="20"/>
      <w:szCs w:val="20"/>
    </w:rPr>
  </w:style>
  <w:style w:type="character" w:customStyle="1" w:styleId="CommentTextChar">
    <w:name w:val="Comment Text Char"/>
    <w:basedOn w:val="DefaultParagraphFont"/>
    <w:link w:val="CommentText"/>
    <w:uiPriority w:val="99"/>
    <w:rsid w:val="00B32374"/>
    <w:rPr>
      <w:sz w:val="20"/>
      <w:szCs w:val="20"/>
    </w:rPr>
  </w:style>
  <w:style w:type="paragraph" w:styleId="CommentSubject">
    <w:name w:val="annotation subject"/>
    <w:basedOn w:val="CommentText"/>
    <w:next w:val="CommentText"/>
    <w:link w:val="CommentSubjectChar"/>
    <w:uiPriority w:val="99"/>
    <w:semiHidden/>
    <w:unhideWhenUsed/>
    <w:rsid w:val="00B32374"/>
    <w:rPr>
      <w:b/>
      <w:bCs/>
    </w:rPr>
  </w:style>
  <w:style w:type="character" w:customStyle="1" w:styleId="CommentSubjectChar">
    <w:name w:val="Comment Subject Char"/>
    <w:basedOn w:val="CommentTextChar"/>
    <w:link w:val="CommentSubject"/>
    <w:uiPriority w:val="99"/>
    <w:semiHidden/>
    <w:rsid w:val="00B32374"/>
    <w:rPr>
      <w:b/>
      <w:bCs/>
      <w:sz w:val="20"/>
      <w:szCs w:val="20"/>
    </w:rPr>
  </w:style>
  <w:style w:type="paragraph" w:styleId="NormalWeb">
    <w:name w:val="Normal (Web)"/>
    <w:basedOn w:val="Normal"/>
    <w:uiPriority w:val="99"/>
    <w:unhideWhenUsed/>
    <w:rsid w:val="000E205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A86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45640"/>
    <w:rPr>
      <w:color w:val="605E5C"/>
      <w:shd w:val="clear" w:color="auto" w:fill="E1DFDD"/>
    </w:rPr>
  </w:style>
  <w:style w:type="paragraph" w:styleId="Revision">
    <w:name w:val="Revision"/>
    <w:hidden/>
    <w:uiPriority w:val="99"/>
    <w:semiHidden/>
    <w:rsid w:val="00E714BF"/>
    <w:pPr>
      <w:spacing w:after="0" w:line="240" w:lineRule="auto"/>
    </w:pPr>
  </w:style>
  <w:style w:type="character" w:customStyle="1" w:styleId="ListParagraphChar">
    <w:name w:val="List Paragraph Char"/>
    <w:aliases w:val="F5 List Paragraph Char,List Paragraph1 Char,List Paragraph11 Char,BulletPoints Char,Dot pt Char,No Spacing1 Char,List Paragraph Char Char Char Char,Indicator Text Char,Numbered Para 1 Char,Bullet 1 Char,Bullet Points Char,L Char"/>
    <w:link w:val="ListParagraph"/>
    <w:uiPriority w:val="34"/>
    <w:locked/>
    <w:rsid w:val="00C9262B"/>
  </w:style>
  <w:style w:type="paragraph" w:styleId="Caption">
    <w:name w:val="caption"/>
    <w:basedOn w:val="Normal"/>
    <w:next w:val="Normal"/>
    <w:uiPriority w:val="35"/>
    <w:unhideWhenUsed/>
    <w:qFormat/>
    <w:rsid w:val="00B27B1F"/>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0E0BAA"/>
    <w:rPr>
      <w:color w:val="954F72" w:themeColor="followedHyperlink"/>
      <w:u w:val="single"/>
    </w:rPr>
  </w:style>
  <w:style w:type="paragraph" w:styleId="NoSpacing">
    <w:name w:val="No Spacing"/>
    <w:uiPriority w:val="1"/>
    <w:qFormat/>
    <w:rsid w:val="00716EED"/>
    <w:pPr>
      <w:spacing w:after="0" w:line="240" w:lineRule="auto"/>
    </w:pPr>
  </w:style>
  <w:style w:type="character" w:customStyle="1" w:styleId="adverb">
    <w:name w:val="adverb"/>
    <w:basedOn w:val="DefaultParagraphFont"/>
    <w:rsid w:val="00BC0D8A"/>
  </w:style>
  <w:style w:type="character" w:customStyle="1" w:styleId="veryhardreadability">
    <w:name w:val="veryhardreadability"/>
    <w:basedOn w:val="DefaultParagraphFont"/>
    <w:rsid w:val="00BC0D8A"/>
  </w:style>
  <w:style w:type="character" w:customStyle="1" w:styleId="Heading2Char">
    <w:name w:val="Heading 2 Char"/>
    <w:basedOn w:val="DefaultParagraphFont"/>
    <w:link w:val="Heading2"/>
    <w:uiPriority w:val="9"/>
    <w:semiHidden/>
    <w:rsid w:val="00E1748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62285"/>
    <w:rPr>
      <w:rFonts w:asciiTheme="majorHAnsi" w:eastAsiaTheme="majorEastAsia" w:hAnsiTheme="majorHAnsi" w:cstheme="majorBidi"/>
      <w:color w:val="1F3763" w:themeColor="accent1" w:themeShade="7F"/>
      <w:sz w:val="24"/>
      <w:szCs w:val="24"/>
    </w:rPr>
  </w:style>
  <w:style w:type="paragraph" w:customStyle="1" w:styleId="govuk-heading-xl">
    <w:name w:val="govuk-heading-xl"/>
    <w:basedOn w:val="Normal"/>
    <w:rsid w:val="007622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ovuk-body-s">
    <w:name w:val="govuk-body-s"/>
    <w:basedOn w:val="Normal"/>
    <w:rsid w:val="007622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etailssummarytext4sydj">
    <w:name w:val="details_summarytext__4sydj"/>
    <w:basedOn w:val="DefaultParagraphFont"/>
    <w:rsid w:val="00762285"/>
  </w:style>
  <w:style w:type="paragraph" w:customStyle="1" w:styleId="small">
    <w:name w:val="small"/>
    <w:basedOn w:val="Normal"/>
    <w:rsid w:val="005B6F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um">
    <w:name w:val="medium"/>
    <w:basedOn w:val="Normal"/>
    <w:rsid w:val="005B6F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earchhighlight0">
    <w:name w:val="searchhighlight0"/>
    <w:basedOn w:val="DefaultParagraphFont"/>
    <w:rsid w:val="00617FC0"/>
  </w:style>
  <w:style w:type="character" w:customStyle="1" w:styleId="Heading6Char">
    <w:name w:val="Heading 6 Char"/>
    <w:basedOn w:val="DefaultParagraphFont"/>
    <w:link w:val="Heading6"/>
    <w:uiPriority w:val="9"/>
    <w:semiHidden/>
    <w:rsid w:val="00803C5D"/>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3C67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7F3"/>
  </w:style>
  <w:style w:type="paragraph" w:styleId="Footer">
    <w:name w:val="footer"/>
    <w:basedOn w:val="Normal"/>
    <w:link w:val="FooterChar"/>
    <w:uiPriority w:val="99"/>
    <w:unhideWhenUsed/>
    <w:rsid w:val="003C67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67F3"/>
  </w:style>
  <w:style w:type="character" w:customStyle="1" w:styleId="Heading4Char">
    <w:name w:val="Heading 4 Char"/>
    <w:basedOn w:val="DefaultParagraphFont"/>
    <w:link w:val="Heading4"/>
    <w:uiPriority w:val="9"/>
    <w:semiHidden/>
    <w:rsid w:val="00887A4E"/>
    <w:rPr>
      <w:rFonts w:asciiTheme="majorHAnsi" w:eastAsiaTheme="majorEastAsia" w:hAnsiTheme="majorHAnsi" w:cstheme="majorBidi"/>
      <w:i/>
      <w:iCs/>
      <w:color w:val="2F5496" w:themeColor="accent1" w:themeShade="BF"/>
    </w:rPr>
  </w:style>
  <w:style w:type="paragraph" w:customStyle="1" w:styleId="dcr-xry7m2">
    <w:name w:val="dcr-xry7m2"/>
    <w:basedOn w:val="Normal"/>
    <w:rsid w:val="00B731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13440C"/>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FB151F"/>
    <w:rPr>
      <w:i/>
      <w:iCs/>
    </w:rPr>
  </w:style>
  <w:style w:type="paragraph" w:customStyle="1" w:styleId="Default">
    <w:name w:val="Default"/>
    <w:rsid w:val="00490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C153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1535B"/>
  </w:style>
  <w:style w:type="character" w:customStyle="1" w:styleId="eop">
    <w:name w:val="eop"/>
    <w:basedOn w:val="DefaultParagraphFont"/>
    <w:rsid w:val="00C1535B"/>
  </w:style>
  <w:style w:type="character" w:customStyle="1" w:styleId="ng-star-inserted">
    <w:name w:val="ng-star-inserted"/>
    <w:basedOn w:val="DefaultParagraphFont"/>
    <w:rsid w:val="00A57D2B"/>
  </w:style>
  <w:style w:type="character" w:customStyle="1" w:styleId="contentpasted1">
    <w:name w:val="contentpasted1"/>
    <w:basedOn w:val="DefaultParagraphFont"/>
    <w:rsid w:val="006B6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1899">
      <w:bodyDiv w:val="1"/>
      <w:marLeft w:val="0"/>
      <w:marRight w:val="0"/>
      <w:marTop w:val="0"/>
      <w:marBottom w:val="0"/>
      <w:divBdr>
        <w:top w:val="none" w:sz="0" w:space="0" w:color="auto"/>
        <w:left w:val="none" w:sz="0" w:space="0" w:color="auto"/>
        <w:bottom w:val="none" w:sz="0" w:space="0" w:color="auto"/>
        <w:right w:val="none" w:sz="0" w:space="0" w:color="auto"/>
      </w:divBdr>
    </w:div>
    <w:div w:id="57099884">
      <w:bodyDiv w:val="1"/>
      <w:marLeft w:val="0"/>
      <w:marRight w:val="0"/>
      <w:marTop w:val="0"/>
      <w:marBottom w:val="0"/>
      <w:divBdr>
        <w:top w:val="none" w:sz="0" w:space="0" w:color="auto"/>
        <w:left w:val="none" w:sz="0" w:space="0" w:color="auto"/>
        <w:bottom w:val="none" w:sz="0" w:space="0" w:color="auto"/>
        <w:right w:val="none" w:sz="0" w:space="0" w:color="auto"/>
      </w:divBdr>
    </w:div>
    <w:div w:id="85421754">
      <w:bodyDiv w:val="1"/>
      <w:marLeft w:val="0"/>
      <w:marRight w:val="0"/>
      <w:marTop w:val="0"/>
      <w:marBottom w:val="0"/>
      <w:divBdr>
        <w:top w:val="none" w:sz="0" w:space="0" w:color="auto"/>
        <w:left w:val="none" w:sz="0" w:space="0" w:color="auto"/>
        <w:bottom w:val="none" w:sz="0" w:space="0" w:color="auto"/>
        <w:right w:val="none" w:sz="0" w:space="0" w:color="auto"/>
      </w:divBdr>
    </w:div>
    <w:div w:id="111099636">
      <w:bodyDiv w:val="1"/>
      <w:marLeft w:val="0"/>
      <w:marRight w:val="0"/>
      <w:marTop w:val="0"/>
      <w:marBottom w:val="0"/>
      <w:divBdr>
        <w:top w:val="none" w:sz="0" w:space="0" w:color="auto"/>
        <w:left w:val="none" w:sz="0" w:space="0" w:color="auto"/>
        <w:bottom w:val="none" w:sz="0" w:space="0" w:color="auto"/>
        <w:right w:val="none" w:sz="0" w:space="0" w:color="auto"/>
      </w:divBdr>
    </w:div>
    <w:div w:id="129902731">
      <w:bodyDiv w:val="1"/>
      <w:marLeft w:val="0"/>
      <w:marRight w:val="0"/>
      <w:marTop w:val="0"/>
      <w:marBottom w:val="0"/>
      <w:divBdr>
        <w:top w:val="none" w:sz="0" w:space="0" w:color="auto"/>
        <w:left w:val="none" w:sz="0" w:space="0" w:color="auto"/>
        <w:bottom w:val="none" w:sz="0" w:space="0" w:color="auto"/>
        <w:right w:val="none" w:sz="0" w:space="0" w:color="auto"/>
      </w:divBdr>
    </w:div>
    <w:div w:id="145325124">
      <w:bodyDiv w:val="1"/>
      <w:marLeft w:val="0"/>
      <w:marRight w:val="0"/>
      <w:marTop w:val="0"/>
      <w:marBottom w:val="0"/>
      <w:divBdr>
        <w:top w:val="none" w:sz="0" w:space="0" w:color="auto"/>
        <w:left w:val="none" w:sz="0" w:space="0" w:color="auto"/>
        <w:bottom w:val="none" w:sz="0" w:space="0" w:color="auto"/>
        <w:right w:val="none" w:sz="0" w:space="0" w:color="auto"/>
      </w:divBdr>
    </w:div>
    <w:div w:id="151072144">
      <w:bodyDiv w:val="1"/>
      <w:marLeft w:val="0"/>
      <w:marRight w:val="0"/>
      <w:marTop w:val="0"/>
      <w:marBottom w:val="0"/>
      <w:divBdr>
        <w:top w:val="none" w:sz="0" w:space="0" w:color="auto"/>
        <w:left w:val="none" w:sz="0" w:space="0" w:color="auto"/>
        <w:bottom w:val="none" w:sz="0" w:space="0" w:color="auto"/>
        <w:right w:val="none" w:sz="0" w:space="0" w:color="auto"/>
      </w:divBdr>
    </w:div>
    <w:div w:id="156772793">
      <w:bodyDiv w:val="1"/>
      <w:marLeft w:val="0"/>
      <w:marRight w:val="0"/>
      <w:marTop w:val="0"/>
      <w:marBottom w:val="0"/>
      <w:divBdr>
        <w:top w:val="none" w:sz="0" w:space="0" w:color="auto"/>
        <w:left w:val="none" w:sz="0" w:space="0" w:color="auto"/>
        <w:bottom w:val="none" w:sz="0" w:space="0" w:color="auto"/>
        <w:right w:val="none" w:sz="0" w:space="0" w:color="auto"/>
      </w:divBdr>
    </w:div>
    <w:div w:id="171846125">
      <w:bodyDiv w:val="1"/>
      <w:marLeft w:val="0"/>
      <w:marRight w:val="0"/>
      <w:marTop w:val="0"/>
      <w:marBottom w:val="0"/>
      <w:divBdr>
        <w:top w:val="none" w:sz="0" w:space="0" w:color="auto"/>
        <w:left w:val="none" w:sz="0" w:space="0" w:color="auto"/>
        <w:bottom w:val="none" w:sz="0" w:space="0" w:color="auto"/>
        <w:right w:val="none" w:sz="0" w:space="0" w:color="auto"/>
      </w:divBdr>
    </w:div>
    <w:div w:id="245651626">
      <w:bodyDiv w:val="1"/>
      <w:marLeft w:val="0"/>
      <w:marRight w:val="0"/>
      <w:marTop w:val="0"/>
      <w:marBottom w:val="0"/>
      <w:divBdr>
        <w:top w:val="none" w:sz="0" w:space="0" w:color="auto"/>
        <w:left w:val="none" w:sz="0" w:space="0" w:color="auto"/>
        <w:bottom w:val="none" w:sz="0" w:space="0" w:color="auto"/>
        <w:right w:val="none" w:sz="0" w:space="0" w:color="auto"/>
      </w:divBdr>
    </w:div>
    <w:div w:id="246232608">
      <w:bodyDiv w:val="1"/>
      <w:marLeft w:val="0"/>
      <w:marRight w:val="0"/>
      <w:marTop w:val="0"/>
      <w:marBottom w:val="0"/>
      <w:divBdr>
        <w:top w:val="none" w:sz="0" w:space="0" w:color="auto"/>
        <w:left w:val="none" w:sz="0" w:space="0" w:color="auto"/>
        <w:bottom w:val="none" w:sz="0" w:space="0" w:color="auto"/>
        <w:right w:val="none" w:sz="0" w:space="0" w:color="auto"/>
      </w:divBdr>
    </w:div>
    <w:div w:id="248194984">
      <w:bodyDiv w:val="1"/>
      <w:marLeft w:val="0"/>
      <w:marRight w:val="0"/>
      <w:marTop w:val="0"/>
      <w:marBottom w:val="0"/>
      <w:divBdr>
        <w:top w:val="none" w:sz="0" w:space="0" w:color="auto"/>
        <w:left w:val="none" w:sz="0" w:space="0" w:color="auto"/>
        <w:bottom w:val="none" w:sz="0" w:space="0" w:color="auto"/>
        <w:right w:val="none" w:sz="0" w:space="0" w:color="auto"/>
      </w:divBdr>
    </w:div>
    <w:div w:id="251092718">
      <w:bodyDiv w:val="1"/>
      <w:marLeft w:val="0"/>
      <w:marRight w:val="0"/>
      <w:marTop w:val="0"/>
      <w:marBottom w:val="0"/>
      <w:divBdr>
        <w:top w:val="none" w:sz="0" w:space="0" w:color="auto"/>
        <w:left w:val="none" w:sz="0" w:space="0" w:color="auto"/>
        <w:bottom w:val="none" w:sz="0" w:space="0" w:color="auto"/>
        <w:right w:val="none" w:sz="0" w:space="0" w:color="auto"/>
      </w:divBdr>
    </w:div>
    <w:div w:id="288708809">
      <w:bodyDiv w:val="1"/>
      <w:marLeft w:val="0"/>
      <w:marRight w:val="0"/>
      <w:marTop w:val="0"/>
      <w:marBottom w:val="0"/>
      <w:divBdr>
        <w:top w:val="none" w:sz="0" w:space="0" w:color="auto"/>
        <w:left w:val="none" w:sz="0" w:space="0" w:color="auto"/>
        <w:bottom w:val="none" w:sz="0" w:space="0" w:color="auto"/>
        <w:right w:val="none" w:sz="0" w:space="0" w:color="auto"/>
      </w:divBdr>
    </w:div>
    <w:div w:id="326791498">
      <w:bodyDiv w:val="1"/>
      <w:marLeft w:val="0"/>
      <w:marRight w:val="0"/>
      <w:marTop w:val="0"/>
      <w:marBottom w:val="0"/>
      <w:divBdr>
        <w:top w:val="none" w:sz="0" w:space="0" w:color="auto"/>
        <w:left w:val="none" w:sz="0" w:space="0" w:color="auto"/>
        <w:bottom w:val="none" w:sz="0" w:space="0" w:color="auto"/>
        <w:right w:val="none" w:sz="0" w:space="0" w:color="auto"/>
      </w:divBdr>
    </w:div>
    <w:div w:id="357044529">
      <w:bodyDiv w:val="1"/>
      <w:marLeft w:val="0"/>
      <w:marRight w:val="0"/>
      <w:marTop w:val="0"/>
      <w:marBottom w:val="0"/>
      <w:divBdr>
        <w:top w:val="none" w:sz="0" w:space="0" w:color="auto"/>
        <w:left w:val="none" w:sz="0" w:space="0" w:color="auto"/>
        <w:bottom w:val="none" w:sz="0" w:space="0" w:color="auto"/>
        <w:right w:val="none" w:sz="0" w:space="0" w:color="auto"/>
      </w:divBdr>
    </w:div>
    <w:div w:id="415173985">
      <w:bodyDiv w:val="1"/>
      <w:marLeft w:val="0"/>
      <w:marRight w:val="0"/>
      <w:marTop w:val="0"/>
      <w:marBottom w:val="0"/>
      <w:divBdr>
        <w:top w:val="none" w:sz="0" w:space="0" w:color="auto"/>
        <w:left w:val="none" w:sz="0" w:space="0" w:color="auto"/>
        <w:bottom w:val="none" w:sz="0" w:space="0" w:color="auto"/>
        <w:right w:val="none" w:sz="0" w:space="0" w:color="auto"/>
      </w:divBdr>
    </w:div>
    <w:div w:id="418912619">
      <w:bodyDiv w:val="1"/>
      <w:marLeft w:val="0"/>
      <w:marRight w:val="0"/>
      <w:marTop w:val="0"/>
      <w:marBottom w:val="0"/>
      <w:divBdr>
        <w:top w:val="none" w:sz="0" w:space="0" w:color="auto"/>
        <w:left w:val="none" w:sz="0" w:space="0" w:color="auto"/>
        <w:bottom w:val="none" w:sz="0" w:space="0" w:color="auto"/>
        <w:right w:val="none" w:sz="0" w:space="0" w:color="auto"/>
      </w:divBdr>
    </w:div>
    <w:div w:id="432210720">
      <w:bodyDiv w:val="1"/>
      <w:marLeft w:val="0"/>
      <w:marRight w:val="0"/>
      <w:marTop w:val="0"/>
      <w:marBottom w:val="0"/>
      <w:divBdr>
        <w:top w:val="none" w:sz="0" w:space="0" w:color="auto"/>
        <w:left w:val="none" w:sz="0" w:space="0" w:color="auto"/>
        <w:bottom w:val="none" w:sz="0" w:space="0" w:color="auto"/>
        <w:right w:val="none" w:sz="0" w:space="0" w:color="auto"/>
      </w:divBdr>
    </w:div>
    <w:div w:id="434717334">
      <w:bodyDiv w:val="1"/>
      <w:marLeft w:val="0"/>
      <w:marRight w:val="0"/>
      <w:marTop w:val="0"/>
      <w:marBottom w:val="0"/>
      <w:divBdr>
        <w:top w:val="none" w:sz="0" w:space="0" w:color="auto"/>
        <w:left w:val="none" w:sz="0" w:space="0" w:color="auto"/>
        <w:bottom w:val="none" w:sz="0" w:space="0" w:color="auto"/>
        <w:right w:val="none" w:sz="0" w:space="0" w:color="auto"/>
      </w:divBdr>
    </w:div>
    <w:div w:id="439951885">
      <w:bodyDiv w:val="1"/>
      <w:marLeft w:val="0"/>
      <w:marRight w:val="0"/>
      <w:marTop w:val="0"/>
      <w:marBottom w:val="0"/>
      <w:divBdr>
        <w:top w:val="none" w:sz="0" w:space="0" w:color="auto"/>
        <w:left w:val="none" w:sz="0" w:space="0" w:color="auto"/>
        <w:bottom w:val="none" w:sz="0" w:space="0" w:color="auto"/>
        <w:right w:val="none" w:sz="0" w:space="0" w:color="auto"/>
      </w:divBdr>
    </w:div>
    <w:div w:id="441807961">
      <w:bodyDiv w:val="1"/>
      <w:marLeft w:val="0"/>
      <w:marRight w:val="0"/>
      <w:marTop w:val="0"/>
      <w:marBottom w:val="0"/>
      <w:divBdr>
        <w:top w:val="none" w:sz="0" w:space="0" w:color="auto"/>
        <w:left w:val="none" w:sz="0" w:space="0" w:color="auto"/>
        <w:bottom w:val="none" w:sz="0" w:space="0" w:color="auto"/>
        <w:right w:val="none" w:sz="0" w:space="0" w:color="auto"/>
      </w:divBdr>
    </w:div>
    <w:div w:id="495725296">
      <w:bodyDiv w:val="1"/>
      <w:marLeft w:val="0"/>
      <w:marRight w:val="0"/>
      <w:marTop w:val="0"/>
      <w:marBottom w:val="0"/>
      <w:divBdr>
        <w:top w:val="none" w:sz="0" w:space="0" w:color="auto"/>
        <w:left w:val="none" w:sz="0" w:space="0" w:color="auto"/>
        <w:bottom w:val="none" w:sz="0" w:space="0" w:color="auto"/>
        <w:right w:val="none" w:sz="0" w:space="0" w:color="auto"/>
      </w:divBdr>
    </w:div>
    <w:div w:id="521943575">
      <w:bodyDiv w:val="1"/>
      <w:marLeft w:val="0"/>
      <w:marRight w:val="0"/>
      <w:marTop w:val="0"/>
      <w:marBottom w:val="0"/>
      <w:divBdr>
        <w:top w:val="none" w:sz="0" w:space="0" w:color="auto"/>
        <w:left w:val="none" w:sz="0" w:space="0" w:color="auto"/>
        <w:bottom w:val="none" w:sz="0" w:space="0" w:color="auto"/>
        <w:right w:val="none" w:sz="0" w:space="0" w:color="auto"/>
      </w:divBdr>
    </w:div>
    <w:div w:id="572931252">
      <w:bodyDiv w:val="1"/>
      <w:marLeft w:val="0"/>
      <w:marRight w:val="0"/>
      <w:marTop w:val="0"/>
      <w:marBottom w:val="0"/>
      <w:divBdr>
        <w:top w:val="none" w:sz="0" w:space="0" w:color="auto"/>
        <w:left w:val="none" w:sz="0" w:space="0" w:color="auto"/>
        <w:bottom w:val="none" w:sz="0" w:space="0" w:color="auto"/>
        <w:right w:val="none" w:sz="0" w:space="0" w:color="auto"/>
      </w:divBdr>
    </w:div>
    <w:div w:id="644165193">
      <w:bodyDiv w:val="1"/>
      <w:marLeft w:val="0"/>
      <w:marRight w:val="0"/>
      <w:marTop w:val="0"/>
      <w:marBottom w:val="0"/>
      <w:divBdr>
        <w:top w:val="none" w:sz="0" w:space="0" w:color="auto"/>
        <w:left w:val="none" w:sz="0" w:space="0" w:color="auto"/>
        <w:bottom w:val="none" w:sz="0" w:space="0" w:color="auto"/>
        <w:right w:val="none" w:sz="0" w:space="0" w:color="auto"/>
      </w:divBdr>
    </w:div>
    <w:div w:id="700059815">
      <w:bodyDiv w:val="1"/>
      <w:marLeft w:val="0"/>
      <w:marRight w:val="0"/>
      <w:marTop w:val="0"/>
      <w:marBottom w:val="0"/>
      <w:divBdr>
        <w:top w:val="none" w:sz="0" w:space="0" w:color="auto"/>
        <w:left w:val="none" w:sz="0" w:space="0" w:color="auto"/>
        <w:bottom w:val="none" w:sz="0" w:space="0" w:color="auto"/>
        <w:right w:val="none" w:sz="0" w:space="0" w:color="auto"/>
      </w:divBdr>
    </w:div>
    <w:div w:id="711880571">
      <w:bodyDiv w:val="1"/>
      <w:marLeft w:val="0"/>
      <w:marRight w:val="0"/>
      <w:marTop w:val="0"/>
      <w:marBottom w:val="0"/>
      <w:divBdr>
        <w:top w:val="none" w:sz="0" w:space="0" w:color="auto"/>
        <w:left w:val="none" w:sz="0" w:space="0" w:color="auto"/>
        <w:bottom w:val="none" w:sz="0" w:space="0" w:color="auto"/>
        <w:right w:val="none" w:sz="0" w:space="0" w:color="auto"/>
      </w:divBdr>
    </w:div>
    <w:div w:id="755831552">
      <w:bodyDiv w:val="1"/>
      <w:marLeft w:val="0"/>
      <w:marRight w:val="0"/>
      <w:marTop w:val="0"/>
      <w:marBottom w:val="0"/>
      <w:divBdr>
        <w:top w:val="none" w:sz="0" w:space="0" w:color="auto"/>
        <w:left w:val="none" w:sz="0" w:space="0" w:color="auto"/>
        <w:bottom w:val="none" w:sz="0" w:space="0" w:color="auto"/>
        <w:right w:val="none" w:sz="0" w:space="0" w:color="auto"/>
      </w:divBdr>
    </w:div>
    <w:div w:id="756941873">
      <w:bodyDiv w:val="1"/>
      <w:marLeft w:val="0"/>
      <w:marRight w:val="0"/>
      <w:marTop w:val="0"/>
      <w:marBottom w:val="0"/>
      <w:divBdr>
        <w:top w:val="none" w:sz="0" w:space="0" w:color="auto"/>
        <w:left w:val="none" w:sz="0" w:space="0" w:color="auto"/>
        <w:bottom w:val="none" w:sz="0" w:space="0" w:color="auto"/>
        <w:right w:val="none" w:sz="0" w:space="0" w:color="auto"/>
      </w:divBdr>
    </w:div>
    <w:div w:id="758600842">
      <w:bodyDiv w:val="1"/>
      <w:marLeft w:val="0"/>
      <w:marRight w:val="0"/>
      <w:marTop w:val="0"/>
      <w:marBottom w:val="0"/>
      <w:divBdr>
        <w:top w:val="none" w:sz="0" w:space="0" w:color="auto"/>
        <w:left w:val="none" w:sz="0" w:space="0" w:color="auto"/>
        <w:bottom w:val="none" w:sz="0" w:space="0" w:color="auto"/>
        <w:right w:val="none" w:sz="0" w:space="0" w:color="auto"/>
      </w:divBdr>
    </w:div>
    <w:div w:id="785469011">
      <w:bodyDiv w:val="1"/>
      <w:marLeft w:val="0"/>
      <w:marRight w:val="0"/>
      <w:marTop w:val="0"/>
      <w:marBottom w:val="0"/>
      <w:divBdr>
        <w:top w:val="none" w:sz="0" w:space="0" w:color="auto"/>
        <w:left w:val="none" w:sz="0" w:space="0" w:color="auto"/>
        <w:bottom w:val="none" w:sz="0" w:space="0" w:color="auto"/>
        <w:right w:val="none" w:sz="0" w:space="0" w:color="auto"/>
      </w:divBdr>
    </w:div>
    <w:div w:id="793787885">
      <w:bodyDiv w:val="1"/>
      <w:marLeft w:val="0"/>
      <w:marRight w:val="0"/>
      <w:marTop w:val="0"/>
      <w:marBottom w:val="0"/>
      <w:divBdr>
        <w:top w:val="none" w:sz="0" w:space="0" w:color="auto"/>
        <w:left w:val="none" w:sz="0" w:space="0" w:color="auto"/>
        <w:bottom w:val="none" w:sz="0" w:space="0" w:color="auto"/>
        <w:right w:val="none" w:sz="0" w:space="0" w:color="auto"/>
      </w:divBdr>
    </w:div>
    <w:div w:id="812671940">
      <w:bodyDiv w:val="1"/>
      <w:marLeft w:val="0"/>
      <w:marRight w:val="0"/>
      <w:marTop w:val="0"/>
      <w:marBottom w:val="0"/>
      <w:divBdr>
        <w:top w:val="none" w:sz="0" w:space="0" w:color="auto"/>
        <w:left w:val="none" w:sz="0" w:space="0" w:color="auto"/>
        <w:bottom w:val="none" w:sz="0" w:space="0" w:color="auto"/>
        <w:right w:val="none" w:sz="0" w:space="0" w:color="auto"/>
      </w:divBdr>
    </w:div>
    <w:div w:id="823744048">
      <w:bodyDiv w:val="1"/>
      <w:marLeft w:val="0"/>
      <w:marRight w:val="0"/>
      <w:marTop w:val="0"/>
      <w:marBottom w:val="0"/>
      <w:divBdr>
        <w:top w:val="none" w:sz="0" w:space="0" w:color="auto"/>
        <w:left w:val="none" w:sz="0" w:space="0" w:color="auto"/>
        <w:bottom w:val="none" w:sz="0" w:space="0" w:color="auto"/>
        <w:right w:val="none" w:sz="0" w:space="0" w:color="auto"/>
      </w:divBdr>
    </w:div>
    <w:div w:id="834299812">
      <w:bodyDiv w:val="1"/>
      <w:marLeft w:val="0"/>
      <w:marRight w:val="0"/>
      <w:marTop w:val="0"/>
      <w:marBottom w:val="0"/>
      <w:divBdr>
        <w:top w:val="none" w:sz="0" w:space="0" w:color="auto"/>
        <w:left w:val="none" w:sz="0" w:space="0" w:color="auto"/>
        <w:bottom w:val="none" w:sz="0" w:space="0" w:color="auto"/>
        <w:right w:val="none" w:sz="0" w:space="0" w:color="auto"/>
      </w:divBdr>
    </w:div>
    <w:div w:id="839269462">
      <w:bodyDiv w:val="1"/>
      <w:marLeft w:val="0"/>
      <w:marRight w:val="0"/>
      <w:marTop w:val="0"/>
      <w:marBottom w:val="0"/>
      <w:divBdr>
        <w:top w:val="none" w:sz="0" w:space="0" w:color="auto"/>
        <w:left w:val="none" w:sz="0" w:space="0" w:color="auto"/>
        <w:bottom w:val="none" w:sz="0" w:space="0" w:color="auto"/>
        <w:right w:val="none" w:sz="0" w:space="0" w:color="auto"/>
      </w:divBdr>
    </w:div>
    <w:div w:id="896818106">
      <w:bodyDiv w:val="1"/>
      <w:marLeft w:val="0"/>
      <w:marRight w:val="0"/>
      <w:marTop w:val="0"/>
      <w:marBottom w:val="0"/>
      <w:divBdr>
        <w:top w:val="none" w:sz="0" w:space="0" w:color="auto"/>
        <w:left w:val="none" w:sz="0" w:space="0" w:color="auto"/>
        <w:bottom w:val="none" w:sz="0" w:space="0" w:color="auto"/>
        <w:right w:val="none" w:sz="0" w:space="0" w:color="auto"/>
      </w:divBdr>
    </w:div>
    <w:div w:id="905605536">
      <w:bodyDiv w:val="1"/>
      <w:marLeft w:val="0"/>
      <w:marRight w:val="0"/>
      <w:marTop w:val="0"/>
      <w:marBottom w:val="0"/>
      <w:divBdr>
        <w:top w:val="none" w:sz="0" w:space="0" w:color="auto"/>
        <w:left w:val="none" w:sz="0" w:space="0" w:color="auto"/>
        <w:bottom w:val="none" w:sz="0" w:space="0" w:color="auto"/>
        <w:right w:val="none" w:sz="0" w:space="0" w:color="auto"/>
      </w:divBdr>
    </w:div>
    <w:div w:id="953485505">
      <w:bodyDiv w:val="1"/>
      <w:marLeft w:val="0"/>
      <w:marRight w:val="0"/>
      <w:marTop w:val="0"/>
      <w:marBottom w:val="0"/>
      <w:divBdr>
        <w:top w:val="none" w:sz="0" w:space="0" w:color="auto"/>
        <w:left w:val="none" w:sz="0" w:space="0" w:color="auto"/>
        <w:bottom w:val="none" w:sz="0" w:space="0" w:color="auto"/>
        <w:right w:val="none" w:sz="0" w:space="0" w:color="auto"/>
      </w:divBdr>
      <w:divsChild>
        <w:div w:id="215436240">
          <w:marLeft w:val="0"/>
          <w:marRight w:val="0"/>
          <w:marTop w:val="0"/>
          <w:marBottom w:val="0"/>
          <w:divBdr>
            <w:top w:val="none" w:sz="0" w:space="0" w:color="auto"/>
            <w:left w:val="none" w:sz="0" w:space="0" w:color="auto"/>
            <w:bottom w:val="none" w:sz="0" w:space="0" w:color="auto"/>
            <w:right w:val="none" w:sz="0" w:space="0" w:color="auto"/>
          </w:divBdr>
        </w:div>
        <w:div w:id="2078356138">
          <w:marLeft w:val="0"/>
          <w:marRight w:val="0"/>
          <w:marTop w:val="0"/>
          <w:marBottom w:val="0"/>
          <w:divBdr>
            <w:top w:val="none" w:sz="0" w:space="0" w:color="auto"/>
            <w:left w:val="none" w:sz="0" w:space="0" w:color="auto"/>
            <w:bottom w:val="none" w:sz="0" w:space="0" w:color="auto"/>
            <w:right w:val="none" w:sz="0" w:space="0" w:color="auto"/>
          </w:divBdr>
        </w:div>
      </w:divsChild>
    </w:div>
    <w:div w:id="992298440">
      <w:bodyDiv w:val="1"/>
      <w:marLeft w:val="0"/>
      <w:marRight w:val="0"/>
      <w:marTop w:val="0"/>
      <w:marBottom w:val="0"/>
      <w:divBdr>
        <w:top w:val="none" w:sz="0" w:space="0" w:color="auto"/>
        <w:left w:val="none" w:sz="0" w:space="0" w:color="auto"/>
        <w:bottom w:val="none" w:sz="0" w:space="0" w:color="auto"/>
        <w:right w:val="none" w:sz="0" w:space="0" w:color="auto"/>
      </w:divBdr>
    </w:div>
    <w:div w:id="1006445573">
      <w:bodyDiv w:val="1"/>
      <w:marLeft w:val="0"/>
      <w:marRight w:val="0"/>
      <w:marTop w:val="0"/>
      <w:marBottom w:val="0"/>
      <w:divBdr>
        <w:top w:val="none" w:sz="0" w:space="0" w:color="auto"/>
        <w:left w:val="none" w:sz="0" w:space="0" w:color="auto"/>
        <w:bottom w:val="none" w:sz="0" w:space="0" w:color="auto"/>
        <w:right w:val="none" w:sz="0" w:space="0" w:color="auto"/>
      </w:divBdr>
    </w:div>
    <w:div w:id="1011958409">
      <w:bodyDiv w:val="1"/>
      <w:marLeft w:val="0"/>
      <w:marRight w:val="0"/>
      <w:marTop w:val="0"/>
      <w:marBottom w:val="0"/>
      <w:divBdr>
        <w:top w:val="none" w:sz="0" w:space="0" w:color="auto"/>
        <w:left w:val="none" w:sz="0" w:space="0" w:color="auto"/>
        <w:bottom w:val="none" w:sz="0" w:space="0" w:color="auto"/>
        <w:right w:val="none" w:sz="0" w:space="0" w:color="auto"/>
      </w:divBdr>
    </w:div>
    <w:div w:id="1045064372">
      <w:bodyDiv w:val="1"/>
      <w:marLeft w:val="0"/>
      <w:marRight w:val="0"/>
      <w:marTop w:val="0"/>
      <w:marBottom w:val="0"/>
      <w:divBdr>
        <w:top w:val="none" w:sz="0" w:space="0" w:color="auto"/>
        <w:left w:val="none" w:sz="0" w:space="0" w:color="auto"/>
        <w:bottom w:val="none" w:sz="0" w:space="0" w:color="auto"/>
        <w:right w:val="none" w:sz="0" w:space="0" w:color="auto"/>
      </w:divBdr>
    </w:div>
    <w:div w:id="1054810865">
      <w:bodyDiv w:val="1"/>
      <w:marLeft w:val="0"/>
      <w:marRight w:val="0"/>
      <w:marTop w:val="0"/>
      <w:marBottom w:val="0"/>
      <w:divBdr>
        <w:top w:val="none" w:sz="0" w:space="0" w:color="auto"/>
        <w:left w:val="none" w:sz="0" w:space="0" w:color="auto"/>
        <w:bottom w:val="none" w:sz="0" w:space="0" w:color="auto"/>
        <w:right w:val="none" w:sz="0" w:space="0" w:color="auto"/>
      </w:divBdr>
    </w:div>
    <w:div w:id="1085152980">
      <w:bodyDiv w:val="1"/>
      <w:marLeft w:val="0"/>
      <w:marRight w:val="0"/>
      <w:marTop w:val="0"/>
      <w:marBottom w:val="0"/>
      <w:divBdr>
        <w:top w:val="none" w:sz="0" w:space="0" w:color="auto"/>
        <w:left w:val="none" w:sz="0" w:space="0" w:color="auto"/>
        <w:bottom w:val="none" w:sz="0" w:space="0" w:color="auto"/>
        <w:right w:val="none" w:sz="0" w:space="0" w:color="auto"/>
      </w:divBdr>
    </w:div>
    <w:div w:id="1096056739">
      <w:bodyDiv w:val="1"/>
      <w:marLeft w:val="0"/>
      <w:marRight w:val="0"/>
      <w:marTop w:val="0"/>
      <w:marBottom w:val="0"/>
      <w:divBdr>
        <w:top w:val="none" w:sz="0" w:space="0" w:color="auto"/>
        <w:left w:val="none" w:sz="0" w:space="0" w:color="auto"/>
        <w:bottom w:val="none" w:sz="0" w:space="0" w:color="auto"/>
        <w:right w:val="none" w:sz="0" w:space="0" w:color="auto"/>
      </w:divBdr>
    </w:div>
    <w:div w:id="1100372187">
      <w:bodyDiv w:val="1"/>
      <w:marLeft w:val="0"/>
      <w:marRight w:val="0"/>
      <w:marTop w:val="0"/>
      <w:marBottom w:val="0"/>
      <w:divBdr>
        <w:top w:val="none" w:sz="0" w:space="0" w:color="auto"/>
        <w:left w:val="none" w:sz="0" w:space="0" w:color="auto"/>
        <w:bottom w:val="none" w:sz="0" w:space="0" w:color="auto"/>
        <w:right w:val="none" w:sz="0" w:space="0" w:color="auto"/>
      </w:divBdr>
    </w:div>
    <w:div w:id="1204371110">
      <w:bodyDiv w:val="1"/>
      <w:marLeft w:val="0"/>
      <w:marRight w:val="0"/>
      <w:marTop w:val="0"/>
      <w:marBottom w:val="0"/>
      <w:divBdr>
        <w:top w:val="none" w:sz="0" w:space="0" w:color="auto"/>
        <w:left w:val="none" w:sz="0" w:space="0" w:color="auto"/>
        <w:bottom w:val="none" w:sz="0" w:space="0" w:color="auto"/>
        <w:right w:val="none" w:sz="0" w:space="0" w:color="auto"/>
      </w:divBdr>
    </w:div>
    <w:div w:id="1232616946">
      <w:bodyDiv w:val="1"/>
      <w:marLeft w:val="0"/>
      <w:marRight w:val="0"/>
      <w:marTop w:val="0"/>
      <w:marBottom w:val="0"/>
      <w:divBdr>
        <w:top w:val="none" w:sz="0" w:space="0" w:color="auto"/>
        <w:left w:val="none" w:sz="0" w:space="0" w:color="auto"/>
        <w:bottom w:val="none" w:sz="0" w:space="0" w:color="auto"/>
        <w:right w:val="none" w:sz="0" w:space="0" w:color="auto"/>
      </w:divBdr>
    </w:div>
    <w:div w:id="1272081118">
      <w:bodyDiv w:val="1"/>
      <w:marLeft w:val="0"/>
      <w:marRight w:val="0"/>
      <w:marTop w:val="0"/>
      <w:marBottom w:val="0"/>
      <w:divBdr>
        <w:top w:val="none" w:sz="0" w:space="0" w:color="auto"/>
        <w:left w:val="none" w:sz="0" w:space="0" w:color="auto"/>
        <w:bottom w:val="none" w:sz="0" w:space="0" w:color="auto"/>
        <w:right w:val="none" w:sz="0" w:space="0" w:color="auto"/>
      </w:divBdr>
    </w:div>
    <w:div w:id="1335456576">
      <w:bodyDiv w:val="1"/>
      <w:marLeft w:val="0"/>
      <w:marRight w:val="0"/>
      <w:marTop w:val="0"/>
      <w:marBottom w:val="0"/>
      <w:divBdr>
        <w:top w:val="none" w:sz="0" w:space="0" w:color="auto"/>
        <w:left w:val="none" w:sz="0" w:space="0" w:color="auto"/>
        <w:bottom w:val="none" w:sz="0" w:space="0" w:color="auto"/>
        <w:right w:val="none" w:sz="0" w:space="0" w:color="auto"/>
      </w:divBdr>
    </w:div>
    <w:div w:id="1337928489">
      <w:bodyDiv w:val="1"/>
      <w:marLeft w:val="0"/>
      <w:marRight w:val="0"/>
      <w:marTop w:val="0"/>
      <w:marBottom w:val="0"/>
      <w:divBdr>
        <w:top w:val="none" w:sz="0" w:space="0" w:color="auto"/>
        <w:left w:val="none" w:sz="0" w:space="0" w:color="auto"/>
        <w:bottom w:val="none" w:sz="0" w:space="0" w:color="auto"/>
        <w:right w:val="none" w:sz="0" w:space="0" w:color="auto"/>
      </w:divBdr>
    </w:div>
    <w:div w:id="1381048784">
      <w:bodyDiv w:val="1"/>
      <w:marLeft w:val="0"/>
      <w:marRight w:val="0"/>
      <w:marTop w:val="0"/>
      <w:marBottom w:val="0"/>
      <w:divBdr>
        <w:top w:val="none" w:sz="0" w:space="0" w:color="auto"/>
        <w:left w:val="none" w:sz="0" w:space="0" w:color="auto"/>
        <w:bottom w:val="none" w:sz="0" w:space="0" w:color="auto"/>
        <w:right w:val="none" w:sz="0" w:space="0" w:color="auto"/>
      </w:divBdr>
    </w:div>
    <w:div w:id="1400592929">
      <w:bodyDiv w:val="1"/>
      <w:marLeft w:val="0"/>
      <w:marRight w:val="0"/>
      <w:marTop w:val="0"/>
      <w:marBottom w:val="0"/>
      <w:divBdr>
        <w:top w:val="none" w:sz="0" w:space="0" w:color="auto"/>
        <w:left w:val="none" w:sz="0" w:space="0" w:color="auto"/>
        <w:bottom w:val="none" w:sz="0" w:space="0" w:color="auto"/>
        <w:right w:val="none" w:sz="0" w:space="0" w:color="auto"/>
      </w:divBdr>
    </w:div>
    <w:div w:id="1420297758">
      <w:bodyDiv w:val="1"/>
      <w:marLeft w:val="0"/>
      <w:marRight w:val="0"/>
      <w:marTop w:val="0"/>
      <w:marBottom w:val="0"/>
      <w:divBdr>
        <w:top w:val="none" w:sz="0" w:space="0" w:color="auto"/>
        <w:left w:val="none" w:sz="0" w:space="0" w:color="auto"/>
        <w:bottom w:val="none" w:sz="0" w:space="0" w:color="auto"/>
        <w:right w:val="none" w:sz="0" w:space="0" w:color="auto"/>
      </w:divBdr>
    </w:div>
    <w:div w:id="1447189133">
      <w:bodyDiv w:val="1"/>
      <w:marLeft w:val="0"/>
      <w:marRight w:val="0"/>
      <w:marTop w:val="0"/>
      <w:marBottom w:val="0"/>
      <w:divBdr>
        <w:top w:val="none" w:sz="0" w:space="0" w:color="auto"/>
        <w:left w:val="none" w:sz="0" w:space="0" w:color="auto"/>
        <w:bottom w:val="none" w:sz="0" w:space="0" w:color="auto"/>
        <w:right w:val="none" w:sz="0" w:space="0" w:color="auto"/>
      </w:divBdr>
    </w:div>
    <w:div w:id="1448500832">
      <w:bodyDiv w:val="1"/>
      <w:marLeft w:val="0"/>
      <w:marRight w:val="0"/>
      <w:marTop w:val="0"/>
      <w:marBottom w:val="0"/>
      <w:divBdr>
        <w:top w:val="none" w:sz="0" w:space="0" w:color="auto"/>
        <w:left w:val="none" w:sz="0" w:space="0" w:color="auto"/>
        <w:bottom w:val="none" w:sz="0" w:space="0" w:color="auto"/>
        <w:right w:val="none" w:sz="0" w:space="0" w:color="auto"/>
      </w:divBdr>
    </w:div>
    <w:div w:id="1526871271">
      <w:bodyDiv w:val="1"/>
      <w:marLeft w:val="0"/>
      <w:marRight w:val="0"/>
      <w:marTop w:val="0"/>
      <w:marBottom w:val="0"/>
      <w:divBdr>
        <w:top w:val="none" w:sz="0" w:space="0" w:color="auto"/>
        <w:left w:val="none" w:sz="0" w:space="0" w:color="auto"/>
        <w:bottom w:val="none" w:sz="0" w:space="0" w:color="auto"/>
        <w:right w:val="none" w:sz="0" w:space="0" w:color="auto"/>
      </w:divBdr>
    </w:div>
    <w:div w:id="1563179830">
      <w:bodyDiv w:val="1"/>
      <w:marLeft w:val="0"/>
      <w:marRight w:val="0"/>
      <w:marTop w:val="0"/>
      <w:marBottom w:val="0"/>
      <w:divBdr>
        <w:top w:val="none" w:sz="0" w:space="0" w:color="auto"/>
        <w:left w:val="none" w:sz="0" w:space="0" w:color="auto"/>
        <w:bottom w:val="none" w:sz="0" w:space="0" w:color="auto"/>
        <w:right w:val="none" w:sz="0" w:space="0" w:color="auto"/>
      </w:divBdr>
    </w:div>
    <w:div w:id="1578592392">
      <w:bodyDiv w:val="1"/>
      <w:marLeft w:val="0"/>
      <w:marRight w:val="0"/>
      <w:marTop w:val="0"/>
      <w:marBottom w:val="0"/>
      <w:divBdr>
        <w:top w:val="none" w:sz="0" w:space="0" w:color="auto"/>
        <w:left w:val="none" w:sz="0" w:space="0" w:color="auto"/>
        <w:bottom w:val="none" w:sz="0" w:space="0" w:color="auto"/>
        <w:right w:val="none" w:sz="0" w:space="0" w:color="auto"/>
      </w:divBdr>
    </w:div>
    <w:div w:id="1602496466">
      <w:bodyDiv w:val="1"/>
      <w:marLeft w:val="0"/>
      <w:marRight w:val="0"/>
      <w:marTop w:val="0"/>
      <w:marBottom w:val="0"/>
      <w:divBdr>
        <w:top w:val="none" w:sz="0" w:space="0" w:color="auto"/>
        <w:left w:val="none" w:sz="0" w:space="0" w:color="auto"/>
        <w:bottom w:val="none" w:sz="0" w:space="0" w:color="auto"/>
        <w:right w:val="none" w:sz="0" w:space="0" w:color="auto"/>
      </w:divBdr>
    </w:div>
    <w:div w:id="1606306900">
      <w:bodyDiv w:val="1"/>
      <w:marLeft w:val="0"/>
      <w:marRight w:val="0"/>
      <w:marTop w:val="0"/>
      <w:marBottom w:val="0"/>
      <w:divBdr>
        <w:top w:val="none" w:sz="0" w:space="0" w:color="auto"/>
        <w:left w:val="none" w:sz="0" w:space="0" w:color="auto"/>
        <w:bottom w:val="none" w:sz="0" w:space="0" w:color="auto"/>
        <w:right w:val="none" w:sz="0" w:space="0" w:color="auto"/>
      </w:divBdr>
    </w:div>
    <w:div w:id="1607543701">
      <w:bodyDiv w:val="1"/>
      <w:marLeft w:val="0"/>
      <w:marRight w:val="0"/>
      <w:marTop w:val="0"/>
      <w:marBottom w:val="0"/>
      <w:divBdr>
        <w:top w:val="none" w:sz="0" w:space="0" w:color="auto"/>
        <w:left w:val="none" w:sz="0" w:space="0" w:color="auto"/>
        <w:bottom w:val="none" w:sz="0" w:space="0" w:color="auto"/>
        <w:right w:val="none" w:sz="0" w:space="0" w:color="auto"/>
      </w:divBdr>
    </w:div>
    <w:div w:id="1610509321">
      <w:bodyDiv w:val="1"/>
      <w:marLeft w:val="0"/>
      <w:marRight w:val="0"/>
      <w:marTop w:val="0"/>
      <w:marBottom w:val="0"/>
      <w:divBdr>
        <w:top w:val="none" w:sz="0" w:space="0" w:color="auto"/>
        <w:left w:val="none" w:sz="0" w:space="0" w:color="auto"/>
        <w:bottom w:val="none" w:sz="0" w:space="0" w:color="auto"/>
        <w:right w:val="none" w:sz="0" w:space="0" w:color="auto"/>
      </w:divBdr>
    </w:div>
    <w:div w:id="1645813368">
      <w:bodyDiv w:val="1"/>
      <w:marLeft w:val="0"/>
      <w:marRight w:val="0"/>
      <w:marTop w:val="0"/>
      <w:marBottom w:val="0"/>
      <w:divBdr>
        <w:top w:val="none" w:sz="0" w:space="0" w:color="auto"/>
        <w:left w:val="none" w:sz="0" w:space="0" w:color="auto"/>
        <w:bottom w:val="none" w:sz="0" w:space="0" w:color="auto"/>
        <w:right w:val="none" w:sz="0" w:space="0" w:color="auto"/>
      </w:divBdr>
    </w:div>
    <w:div w:id="1653559717">
      <w:bodyDiv w:val="1"/>
      <w:marLeft w:val="0"/>
      <w:marRight w:val="0"/>
      <w:marTop w:val="0"/>
      <w:marBottom w:val="0"/>
      <w:divBdr>
        <w:top w:val="none" w:sz="0" w:space="0" w:color="auto"/>
        <w:left w:val="none" w:sz="0" w:space="0" w:color="auto"/>
        <w:bottom w:val="none" w:sz="0" w:space="0" w:color="auto"/>
        <w:right w:val="none" w:sz="0" w:space="0" w:color="auto"/>
      </w:divBdr>
      <w:divsChild>
        <w:div w:id="779761285">
          <w:marLeft w:val="0"/>
          <w:marRight w:val="0"/>
          <w:marTop w:val="0"/>
          <w:marBottom w:val="0"/>
          <w:divBdr>
            <w:top w:val="none" w:sz="0" w:space="0" w:color="auto"/>
            <w:left w:val="none" w:sz="0" w:space="0" w:color="auto"/>
            <w:bottom w:val="none" w:sz="0" w:space="0" w:color="auto"/>
            <w:right w:val="none" w:sz="0" w:space="0" w:color="auto"/>
          </w:divBdr>
        </w:div>
        <w:div w:id="804157731">
          <w:marLeft w:val="0"/>
          <w:marRight w:val="0"/>
          <w:marTop w:val="0"/>
          <w:marBottom w:val="0"/>
          <w:divBdr>
            <w:top w:val="none" w:sz="0" w:space="0" w:color="auto"/>
            <w:left w:val="none" w:sz="0" w:space="0" w:color="auto"/>
            <w:bottom w:val="none" w:sz="0" w:space="0" w:color="auto"/>
            <w:right w:val="none" w:sz="0" w:space="0" w:color="auto"/>
          </w:divBdr>
        </w:div>
        <w:div w:id="1571307096">
          <w:marLeft w:val="0"/>
          <w:marRight w:val="0"/>
          <w:marTop w:val="0"/>
          <w:marBottom w:val="0"/>
          <w:divBdr>
            <w:top w:val="none" w:sz="0" w:space="0" w:color="auto"/>
            <w:left w:val="none" w:sz="0" w:space="0" w:color="auto"/>
            <w:bottom w:val="none" w:sz="0" w:space="0" w:color="auto"/>
            <w:right w:val="none" w:sz="0" w:space="0" w:color="auto"/>
          </w:divBdr>
        </w:div>
      </w:divsChild>
    </w:div>
    <w:div w:id="1654329882">
      <w:bodyDiv w:val="1"/>
      <w:marLeft w:val="0"/>
      <w:marRight w:val="0"/>
      <w:marTop w:val="0"/>
      <w:marBottom w:val="0"/>
      <w:divBdr>
        <w:top w:val="none" w:sz="0" w:space="0" w:color="auto"/>
        <w:left w:val="none" w:sz="0" w:space="0" w:color="auto"/>
        <w:bottom w:val="none" w:sz="0" w:space="0" w:color="auto"/>
        <w:right w:val="none" w:sz="0" w:space="0" w:color="auto"/>
      </w:divBdr>
    </w:div>
    <w:div w:id="1683973658">
      <w:bodyDiv w:val="1"/>
      <w:marLeft w:val="0"/>
      <w:marRight w:val="0"/>
      <w:marTop w:val="0"/>
      <w:marBottom w:val="0"/>
      <w:divBdr>
        <w:top w:val="none" w:sz="0" w:space="0" w:color="auto"/>
        <w:left w:val="none" w:sz="0" w:space="0" w:color="auto"/>
        <w:bottom w:val="none" w:sz="0" w:space="0" w:color="auto"/>
        <w:right w:val="none" w:sz="0" w:space="0" w:color="auto"/>
      </w:divBdr>
    </w:div>
    <w:div w:id="1691107687">
      <w:bodyDiv w:val="1"/>
      <w:marLeft w:val="0"/>
      <w:marRight w:val="0"/>
      <w:marTop w:val="0"/>
      <w:marBottom w:val="0"/>
      <w:divBdr>
        <w:top w:val="none" w:sz="0" w:space="0" w:color="auto"/>
        <w:left w:val="none" w:sz="0" w:space="0" w:color="auto"/>
        <w:bottom w:val="none" w:sz="0" w:space="0" w:color="auto"/>
        <w:right w:val="none" w:sz="0" w:space="0" w:color="auto"/>
      </w:divBdr>
    </w:div>
    <w:div w:id="1694264488">
      <w:bodyDiv w:val="1"/>
      <w:marLeft w:val="0"/>
      <w:marRight w:val="0"/>
      <w:marTop w:val="0"/>
      <w:marBottom w:val="0"/>
      <w:divBdr>
        <w:top w:val="none" w:sz="0" w:space="0" w:color="auto"/>
        <w:left w:val="none" w:sz="0" w:space="0" w:color="auto"/>
        <w:bottom w:val="none" w:sz="0" w:space="0" w:color="auto"/>
        <w:right w:val="none" w:sz="0" w:space="0" w:color="auto"/>
      </w:divBdr>
    </w:div>
    <w:div w:id="1708287861">
      <w:bodyDiv w:val="1"/>
      <w:marLeft w:val="0"/>
      <w:marRight w:val="0"/>
      <w:marTop w:val="0"/>
      <w:marBottom w:val="0"/>
      <w:divBdr>
        <w:top w:val="none" w:sz="0" w:space="0" w:color="auto"/>
        <w:left w:val="none" w:sz="0" w:space="0" w:color="auto"/>
        <w:bottom w:val="none" w:sz="0" w:space="0" w:color="auto"/>
        <w:right w:val="none" w:sz="0" w:space="0" w:color="auto"/>
      </w:divBdr>
    </w:div>
    <w:div w:id="1740858337">
      <w:bodyDiv w:val="1"/>
      <w:marLeft w:val="0"/>
      <w:marRight w:val="0"/>
      <w:marTop w:val="0"/>
      <w:marBottom w:val="0"/>
      <w:divBdr>
        <w:top w:val="none" w:sz="0" w:space="0" w:color="auto"/>
        <w:left w:val="none" w:sz="0" w:space="0" w:color="auto"/>
        <w:bottom w:val="none" w:sz="0" w:space="0" w:color="auto"/>
        <w:right w:val="none" w:sz="0" w:space="0" w:color="auto"/>
      </w:divBdr>
    </w:div>
    <w:div w:id="1744765440">
      <w:bodyDiv w:val="1"/>
      <w:marLeft w:val="0"/>
      <w:marRight w:val="0"/>
      <w:marTop w:val="0"/>
      <w:marBottom w:val="0"/>
      <w:divBdr>
        <w:top w:val="none" w:sz="0" w:space="0" w:color="auto"/>
        <w:left w:val="none" w:sz="0" w:space="0" w:color="auto"/>
        <w:bottom w:val="none" w:sz="0" w:space="0" w:color="auto"/>
        <w:right w:val="none" w:sz="0" w:space="0" w:color="auto"/>
      </w:divBdr>
    </w:div>
    <w:div w:id="1747875576">
      <w:bodyDiv w:val="1"/>
      <w:marLeft w:val="0"/>
      <w:marRight w:val="0"/>
      <w:marTop w:val="0"/>
      <w:marBottom w:val="0"/>
      <w:divBdr>
        <w:top w:val="none" w:sz="0" w:space="0" w:color="auto"/>
        <w:left w:val="none" w:sz="0" w:space="0" w:color="auto"/>
        <w:bottom w:val="none" w:sz="0" w:space="0" w:color="auto"/>
        <w:right w:val="none" w:sz="0" w:space="0" w:color="auto"/>
      </w:divBdr>
    </w:div>
    <w:div w:id="1753239299">
      <w:bodyDiv w:val="1"/>
      <w:marLeft w:val="0"/>
      <w:marRight w:val="0"/>
      <w:marTop w:val="0"/>
      <w:marBottom w:val="0"/>
      <w:divBdr>
        <w:top w:val="none" w:sz="0" w:space="0" w:color="auto"/>
        <w:left w:val="none" w:sz="0" w:space="0" w:color="auto"/>
        <w:bottom w:val="none" w:sz="0" w:space="0" w:color="auto"/>
        <w:right w:val="none" w:sz="0" w:space="0" w:color="auto"/>
      </w:divBdr>
    </w:div>
    <w:div w:id="1761754985">
      <w:bodyDiv w:val="1"/>
      <w:marLeft w:val="0"/>
      <w:marRight w:val="0"/>
      <w:marTop w:val="0"/>
      <w:marBottom w:val="0"/>
      <w:divBdr>
        <w:top w:val="none" w:sz="0" w:space="0" w:color="auto"/>
        <w:left w:val="none" w:sz="0" w:space="0" w:color="auto"/>
        <w:bottom w:val="none" w:sz="0" w:space="0" w:color="auto"/>
        <w:right w:val="none" w:sz="0" w:space="0" w:color="auto"/>
      </w:divBdr>
    </w:div>
    <w:div w:id="1768767288">
      <w:bodyDiv w:val="1"/>
      <w:marLeft w:val="0"/>
      <w:marRight w:val="0"/>
      <w:marTop w:val="0"/>
      <w:marBottom w:val="0"/>
      <w:divBdr>
        <w:top w:val="none" w:sz="0" w:space="0" w:color="auto"/>
        <w:left w:val="none" w:sz="0" w:space="0" w:color="auto"/>
        <w:bottom w:val="none" w:sz="0" w:space="0" w:color="auto"/>
        <w:right w:val="none" w:sz="0" w:space="0" w:color="auto"/>
      </w:divBdr>
    </w:div>
    <w:div w:id="1822580633">
      <w:bodyDiv w:val="1"/>
      <w:marLeft w:val="0"/>
      <w:marRight w:val="0"/>
      <w:marTop w:val="0"/>
      <w:marBottom w:val="0"/>
      <w:divBdr>
        <w:top w:val="none" w:sz="0" w:space="0" w:color="auto"/>
        <w:left w:val="none" w:sz="0" w:space="0" w:color="auto"/>
        <w:bottom w:val="none" w:sz="0" w:space="0" w:color="auto"/>
        <w:right w:val="none" w:sz="0" w:space="0" w:color="auto"/>
      </w:divBdr>
    </w:div>
    <w:div w:id="1828593379">
      <w:bodyDiv w:val="1"/>
      <w:marLeft w:val="0"/>
      <w:marRight w:val="0"/>
      <w:marTop w:val="0"/>
      <w:marBottom w:val="0"/>
      <w:divBdr>
        <w:top w:val="none" w:sz="0" w:space="0" w:color="auto"/>
        <w:left w:val="none" w:sz="0" w:space="0" w:color="auto"/>
        <w:bottom w:val="none" w:sz="0" w:space="0" w:color="auto"/>
        <w:right w:val="none" w:sz="0" w:space="0" w:color="auto"/>
      </w:divBdr>
    </w:div>
    <w:div w:id="1833520026">
      <w:bodyDiv w:val="1"/>
      <w:marLeft w:val="0"/>
      <w:marRight w:val="0"/>
      <w:marTop w:val="0"/>
      <w:marBottom w:val="0"/>
      <w:divBdr>
        <w:top w:val="none" w:sz="0" w:space="0" w:color="auto"/>
        <w:left w:val="none" w:sz="0" w:space="0" w:color="auto"/>
        <w:bottom w:val="none" w:sz="0" w:space="0" w:color="auto"/>
        <w:right w:val="none" w:sz="0" w:space="0" w:color="auto"/>
      </w:divBdr>
    </w:div>
    <w:div w:id="1853645028">
      <w:bodyDiv w:val="1"/>
      <w:marLeft w:val="0"/>
      <w:marRight w:val="0"/>
      <w:marTop w:val="0"/>
      <w:marBottom w:val="0"/>
      <w:divBdr>
        <w:top w:val="none" w:sz="0" w:space="0" w:color="auto"/>
        <w:left w:val="none" w:sz="0" w:space="0" w:color="auto"/>
        <w:bottom w:val="none" w:sz="0" w:space="0" w:color="auto"/>
        <w:right w:val="none" w:sz="0" w:space="0" w:color="auto"/>
      </w:divBdr>
    </w:div>
    <w:div w:id="1859612032">
      <w:bodyDiv w:val="1"/>
      <w:marLeft w:val="0"/>
      <w:marRight w:val="0"/>
      <w:marTop w:val="0"/>
      <w:marBottom w:val="0"/>
      <w:divBdr>
        <w:top w:val="none" w:sz="0" w:space="0" w:color="auto"/>
        <w:left w:val="none" w:sz="0" w:space="0" w:color="auto"/>
        <w:bottom w:val="none" w:sz="0" w:space="0" w:color="auto"/>
        <w:right w:val="none" w:sz="0" w:space="0" w:color="auto"/>
      </w:divBdr>
    </w:div>
    <w:div w:id="1868984232">
      <w:bodyDiv w:val="1"/>
      <w:marLeft w:val="0"/>
      <w:marRight w:val="0"/>
      <w:marTop w:val="0"/>
      <w:marBottom w:val="0"/>
      <w:divBdr>
        <w:top w:val="none" w:sz="0" w:space="0" w:color="auto"/>
        <w:left w:val="none" w:sz="0" w:space="0" w:color="auto"/>
        <w:bottom w:val="none" w:sz="0" w:space="0" w:color="auto"/>
        <w:right w:val="none" w:sz="0" w:space="0" w:color="auto"/>
      </w:divBdr>
      <w:divsChild>
        <w:div w:id="776681880">
          <w:marLeft w:val="0"/>
          <w:marRight w:val="0"/>
          <w:marTop w:val="0"/>
          <w:marBottom w:val="150"/>
          <w:divBdr>
            <w:top w:val="none" w:sz="0" w:space="0" w:color="auto"/>
            <w:left w:val="none" w:sz="0" w:space="0" w:color="auto"/>
            <w:bottom w:val="none" w:sz="0" w:space="0" w:color="auto"/>
            <w:right w:val="none" w:sz="0" w:space="0" w:color="auto"/>
          </w:divBdr>
          <w:divsChild>
            <w:div w:id="782774190">
              <w:marLeft w:val="0"/>
              <w:marRight w:val="0"/>
              <w:marTop w:val="0"/>
              <w:marBottom w:val="0"/>
              <w:divBdr>
                <w:top w:val="none" w:sz="0" w:space="0" w:color="auto"/>
                <w:left w:val="none" w:sz="0" w:space="0" w:color="auto"/>
                <w:bottom w:val="none" w:sz="0" w:space="0" w:color="auto"/>
                <w:right w:val="none" w:sz="0" w:space="0" w:color="auto"/>
              </w:divBdr>
            </w:div>
          </w:divsChild>
        </w:div>
        <w:div w:id="1806893869">
          <w:marLeft w:val="0"/>
          <w:marRight w:val="0"/>
          <w:marTop w:val="0"/>
          <w:marBottom w:val="150"/>
          <w:divBdr>
            <w:top w:val="none" w:sz="0" w:space="0" w:color="auto"/>
            <w:left w:val="none" w:sz="0" w:space="0" w:color="auto"/>
            <w:bottom w:val="none" w:sz="0" w:space="0" w:color="auto"/>
            <w:right w:val="none" w:sz="0" w:space="0" w:color="auto"/>
          </w:divBdr>
          <w:divsChild>
            <w:div w:id="2055956193">
              <w:marLeft w:val="0"/>
              <w:marRight w:val="0"/>
              <w:marTop w:val="0"/>
              <w:marBottom w:val="0"/>
              <w:divBdr>
                <w:top w:val="none" w:sz="0" w:space="0" w:color="auto"/>
                <w:left w:val="none" w:sz="0" w:space="0" w:color="auto"/>
                <w:bottom w:val="none" w:sz="0" w:space="0" w:color="auto"/>
                <w:right w:val="none" w:sz="0" w:space="0" w:color="auto"/>
              </w:divBdr>
            </w:div>
          </w:divsChild>
        </w:div>
        <w:div w:id="1845120025">
          <w:marLeft w:val="0"/>
          <w:marRight w:val="0"/>
          <w:marTop w:val="0"/>
          <w:marBottom w:val="150"/>
          <w:divBdr>
            <w:top w:val="none" w:sz="0" w:space="0" w:color="auto"/>
            <w:left w:val="none" w:sz="0" w:space="0" w:color="auto"/>
            <w:bottom w:val="none" w:sz="0" w:space="0" w:color="auto"/>
            <w:right w:val="none" w:sz="0" w:space="0" w:color="auto"/>
          </w:divBdr>
          <w:divsChild>
            <w:div w:id="29271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1400">
      <w:bodyDiv w:val="1"/>
      <w:marLeft w:val="0"/>
      <w:marRight w:val="0"/>
      <w:marTop w:val="0"/>
      <w:marBottom w:val="0"/>
      <w:divBdr>
        <w:top w:val="none" w:sz="0" w:space="0" w:color="auto"/>
        <w:left w:val="none" w:sz="0" w:space="0" w:color="auto"/>
        <w:bottom w:val="none" w:sz="0" w:space="0" w:color="auto"/>
        <w:right w:val="none" w:sz="0" w:space="0" w:color="auto"/>
      </w:divBdr>
    </w:div>
    <w:div w:id="1898272232">
      <w:bodyDiv w:val="1"/>
      <w:marLeft w:val="0"/>
      <w:marRight w:val="0"/>
      <w:marTop w:val="0"/>
      <w:marBottom w:val="0"/>
      <w:divBdr>
        <w:top w:val="none" w:sz="0" w:space="0" w:color="auto"/>
        <w:left w:val="none" w:sz="0" w:space="0" w:color="auto"/>
        <w:bottom w:val="none" w:sz="0" w:space="0" w:color="auto"/>
        <w:right w:val="none" w:sz="0" w:space="0" w:color="auto"/>
      </w:divBdr>
      <w:divsChild>
        <w:div w:id="145513726">
          <w:marLeft w:val="4190"/>
          <w:marRight w:val="0"/>
          <w:marTop w:val="0"/>
          <w:marBottom w:val="0"/>
          <w:divBdr>
            <w:top w:val="none" w:sz="0" w:space="0" w:color="auto"/>
            <w:left w:val="none" w:sz="0" w:space="0" w:color="auto"/>
            <w:bottom w:val="none" w:sz="0" w:space="0" w:color="auto"/>
            <w:right w:val="none" w:sz="0" w:space="0" w:color="auto"/>
          </w:divBdr>
        </w:div>
        <w:div w:id="1054742586">
          <w:marLeft w:val="1714"/>
          <w:marRight w:val="0"/>
          <w:marTop w:val="0"/>
          <w:marBottom w:val="0"/>
          <w:divBdr>
            <w:top w:val="none" w:sz="0" w:space="0" w:color="auto"/>
            <w:left w:val="none" w:sz="0" w:space="0" w:color="auto"/>
            <w:bottom w:val="none" w:sz="0" w:space="0" w:color="auto"/>
            <w:right w:val="none" w:sz="0" w:space="0" w:color="auto"/>
          </w:divBdr>
        </w:div>
        <w:div w:id="1142431492">
          <w:marLeft w:val="4190"/>
          <w:marRight w:val="0"/>
          <w:marTop w:val="0"/>
          <w:marBottom w:val="0"/>
          <w:divBdr>
            <w:top w:val="none" w:sz="0" w:space="0" w:color="auto"/>
            <w:left w:val="none" w:sz="0" w:space="0" w:color="auto"/>
            <w:bottom w:val="none" w:sz="0" w:space="0" w:color="auto"/>
            <w:right w:val="none" w:sz="0" w:space="0" w:color="auto"/>
          </w:divBdr>
        </w:div>
        <w:div w:id="1283342854">
          <w:marLeft w:val="4190"/>
          <w:marRight w:val="0"/>
          <w:marTop w:val="0"/>
          <w:marBottom w:val="0"/>
          <w:divBdr>
            <w:top w:val="none" w:sz="0" w:space="0" w:color="auto"/>
            <w:left w:val="none" w:sz="0" w:space="0" w:color="auto"/>
            <w:bottom w:val="none" w:sz="0" w:space="0" w:color="auto"/>
            <w:right w:val="none" w:sz="0" w:space="0" w:color="auto"/>
          </w:divBdr>
        </w:div>
        <w:div w:id="2120098958">
          <w:marLeft w:val="4190"/>
          <w:marRight w:val="0"/>
          <w:marTop w:val="0"/>
          <w:marBottom w:val="0"/>
          <w:divBdr>
            <w:top w:val="none" w:sz="0" w:space="0" w:color="auto"/>
            <w:left w:val="none" w:sz="0" w:space="0" w:color="auto"/>
            <w:bottom w:val="none" w:sz="0" w:space="0" w:color="auto"/>
            <w:right w:val="none" w:sz="0" w:space="0" w:color="auto"/>
          </w:divBdr>
        </w:div>
      </w:divsChild>
    </w:div>
    <w:div w:id="1903364043">
      <w:bodyDiv w:val="1"/>
      <w:marLeft w:val="0"/>
      <w:marRight w:val="0"/>
      <w:marTop w:val="0"/>
      <w:marBottom w:val="0"/>
      <w:divBdr>
        <w:top w:val="none" w:sz="0" w:space="0" w:color="auto"/>
        <w:left w:val="none" w:sz="0" w:space="0" w:color="auto"/>
        <w:bottom w:val="none" w:sz="0" w:space="0" w:color="auto"/>
        <w:right w:val="none" w:sz="0" w:space="0" w:color="auto"/>
      </w:divBdr>
      <w:divsChild>
        <w:div w:id="966201331">
          <w:marLeft w:val="0"/>
          <w:marRight w:val="0"/>
          <w:marTop w:val="0"/>
          <w:marBottom w:val="0"/>
          <w:divBdr>
            <w:top w:val="none" w:sz="0" w:space="0" w:color="auto"/>
            <w:left w:val="none" w:sz="0" w:space="0" w:color="auto"/>
            <w:bottom w:val="none" w:sz="0" w:space="0" w:color="auto"/>
            <w:right w:val="none" w:sz="0" w:space="0" w:color="auto"/>
          </w:divBdr>
        </w:div>
      </w:divsChild>
    </w:div>
    <w:div w:id="1921324822">
      <w:bodyDiv w:val="1"/>
      <w:marLeft w:val="0"/>
      <w:marRight w:val="0"/>
      <w:marTop w:val="0"/>
      <w:marBottom w:val="0"/>
      <w:divBdr>
        <w:top w:val="none" w:sz="0" w:space="0" w:color="auto"/>
        <w:left w:val="none" w:sz="0" w:space="0" w:color="auto"/>
        <w:bottom w:val="none" w:sz="0" w:space="0" w:color="auto"/>
        <w:right w:val="none" w:sz="0" w:space="0" w:color="auto"/>
      </w:divBdr>
    </w:div>
    <w:div w:id="2000570124">
      <w:bodyDiv w:val="1"/>
      <w:marLeft w:val="0"/>
      <w:marRight w:val="0"/>
      <w:marTop w:val="0"/>
      <w:marBottom w:val="0"/>
      <w:divBdr>
        <w:top w:val="none" w:sz="0" w:space="0" w:color="auto"/>
        <w:left w:val="none" w:sz="0" w:space="0" w:color="auto"/>
        <w:bottom w:val="none" w:sz="0" w:space="0" w:color="auto"/>
        <w:right w:val="none" w:sz="0" w:space="0" w:color="auto"/>
      </w:divBdr>
    </w:div>
    <w:div w:id="2007896943">
      <w:bodyDiv w:val="1"/>
      <w:marLeft w:val="0"/>
      <w:marRight w:val="0"/>
      <w:marTop w:val="0"/>
      <w:marBottom w:val="0"/>
      <w:divBdr>
        <w:top w:val="none" w:sz="0" w:space="0" w:color="auto"/>
        <w:left w:val="none" w:sz="0" w:space="0" w:color="auto"/>
        <w:bottom w:val="none" w:sz="0" w:space="0" w:color="auto"/>
        <w:right w:val="none" w:sz="0" w:space="0" w:color="auto"/>
      </w:divBdr>
    </w:div>
    <w:div w:id="2026132838">
      <w:bodyDiv w:val="1"/>
      <w:marLeft w:val="0"/>
      <w:marRight w:val="0"/>
      <w:marTop w:val="0"/>
      <w:marBottom w:val="0"/>
      <w:divBdr>
        <w:top w:val="none" w:sz="0" w:space="0" w:color="auto"/>
        <w:left w:val="none" w:sz="0" w:space="0" w:color="auto"/>
        <w:bottom w:val="none" w:sz="0" w:space="0" w:color="auto"/>
        <w:right w:val="none" w:sz="0" w:space="0" w:color="auto"/>
      </w:divBdr>
    </w:div>
    <w:div w:id="2033221587">
      <w:bodyDiv w:val="1"/>
      <w:marLeft w:val="0"/>
      <w:marRight w:val="0"/>
      <w:marTop w:val="0"/>
      <w:marBottom w:val="0"/>
      <w:divBdr>
        <w:top w:val="none" w:sz="0" w:space="0" w:color="auto"/>
        <w:left w:val="none" w:sz="0" w:space="0" w:color="auto"/>
        <w:bottom w:val="none" w:sz="0" w:space="0" w:color="auto"/>
        <w:right w:val="none" w:sz="0" w:space="0" w:color="auto"/>
      </w:divBdr>
    </w:div>
    <w:div w:id="2120752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hyperlink" Target="mailto:multiply@sussexcommunity.org.uk"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ons.gov.uk/employmentandlabourmarket/peopleinwork/earningsandworkinghours/bulletins/earningsandemploymentfrompayasyouearnrealtimeinformationuk/june2023" TargetMode="External"/><Relationship Id="rId25" Type="http://schemas.openxmlformats.org/officeDocument/2006/relationships/image" Target="media/image9.png"/><Relationship Id="rId33" Type="http://schemas.openxmlformats.org/officeDocument/2006/relationships/hyperlink" Target="https://www.gov.uk/guidance/free-courses-for-job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careerseastsussex.co.uk/advice/young-people-making-cho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astsussexinfigures.org.uk/webview/welcome.html" TargetMode="External"/><Relationship Id="rId24" Type="http://schemas.openxmlformats.org/officeDocument/2006/relationships/hyperlink" Target="https://www.surveymonkey.com/r/82SSQ8B" TargetMode="External"/><Relationship Id="rId32" Type="http://schemas.openxmlformats.org/officeDocument/2006/relationships/hyperlink" Target="https://www.ons.gov.uk/employmentandlabourmarket/peopleinwork/employmentandemployeetypes/bulletins/uklabourmarket/previousRelease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nationalcareers.service.gov.uk/seasonal-work" TargetMode="External"/><Relationship Id="rId28" Type="http://schemas.openxmlformats.org/officeDocument/2006/relationships/hyperlink" Target="https://careerseastsussex.co.uk/careershub"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eastsussexinfigures.org.uk/webview/welcom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astsussexinfigures.org.uk/webview/welcome.html" TargetMode="External"/><Relationship Id="rId22" Type="http://schemas.openxmlformats.org/officeDocument/2006/relationships/hyperlink" Target="https://nationalcareers.service.gov.uk/explore-careers" TargetMode="External"/><Relationship Id="rId27" Type="http://schemas.openxmlformats.org/officeDocument/2006/relationships/hyperlink" Target="http://www.lmiforall.org.uk/explore_lmi/" TargetMode="External"/><Relationship Id="rId30" Type="http://schemas.openxmlformats.org/officeDocument/2006/relationships/hyperlink" Target="https://careerseastsussex.co.uk/advice/helping-your-child-make-choices/"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cid:image005.png@01D92667.F7BD5E10"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a4068b-3cf7-4f6a-b3c4-8b7f36d3e186">
      <Value>2</Value>
    </TaxCatchAll>
    <Protective_x0020_Marking xmlns="d7a4068b-3cf7-4f6a-b3c4-8b7f36d3e186">OFFICIAL – DISCLOSABLE</Protective_x0020_Marking>
    <ia40b914e86141268670d7c54bc5df15 xmlns="d7a4068b-3cf7-4f6a-b3c4-8b7f36d3e186">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2d0fc3e1-2d93-4de4-b6ac-493a02e40231</TermId>
        </TermInfo>
      </Terms>
    </ia40b914e86141268670d7c54bc5df15>
    <Document_x0020_Date xmlns="d7a4068b-3cf7-4f6a-b3c4-8b7f36d3e186">2023-07-10T23:00:00+00:00</Document_x0020_Date>
    <Document_x0020_Owner xmlns="d7a4068b-3cf7-4f6a-b3c4-8b7f36d3e186">
      <UserInfo>
        <DisplayName>Casey Ingold</DisplayName>
        <AccountId>48</AccountId>
        <AccountType/>
      </UserInfo>
    </Document_x0020_Owner>
    <TaxCatchAllLabel xmlns="d7a4068b-3cf7-4f6a-b3c4-8b7f36d3e186" xsi:nil="true"/>
    <lcf76f155ced4ddcb4097134ff3c332f xmlns="0e4494d8-0989-4bc2-a8dc-23d3a36c766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dministration" ma:contentTypeID="0x010100C40C7280A5571843994C6EEF42E78CBE0800BE473FADC57685439CBEC562C8CA651C" ma:contentTypeVersion="39" ma:contentTypeDescription="General documents used in the administration of a service" ma:contentTypeScope="" ma:versionID="63c619e702738b2263e496b8216d885f">
  <xsd:schema xmlns:xsd="http://www.w3.org/2001/XMLSchema" xmlns:xs="http://www.w3.org/2001/XMLSchema" xmlns:p="http://schemas.microsoft.com/office/2006/metadata/properties" xmlns:ns2="d7a4068b-3cf7-4f6a-b3c4-8b7f36d3e186" xmlns:ns3="0e4494d8-0989-4bc2-a8dc-23d3a36c7668" targetNamespace="http://schemas.microsoft.com/office/2006/metadata/properties" ma:root="true" ma:fieldsID="d8a2d5879277c514c2593bad5a875f92" ns2:_="" ns3:_="">
    <xsd:import namespace="d7a4068b-3cf7-4f6a-b3c4-8b7f36d3e186"/>
    <xsd:import namespace="0e4494d8-0989-4bc2-a8dc-23d3a36c7668"/>
    <xsd:element name="properties">
      <xsd:complexType>
        <xsd:sequence>
          <xsd:element name="documentManagement">
            <xsd:complexType>
              <xsd:all>
                <xsd:element ref="ns2:Document_x0020_Owner"/>
                <xsd:element ref="ns2:Document_x0020_Date"/>
                <xsd:element ref="ns2:Protective_x0020_Marking"/>
                <xsd:element ref="ns2:TaxCatchAll" minOccurs="0"/>
                <xsd:element ref="ns2:ia40b914e86141268670d7c54bc5df15" minOccurs="0"/>
                <xsd:element ref="ns2:TaxCatchAllLabel" minOccurs="0"/>
                <xsd:element ref="ns3:lcf76f155ced4ddcb4097134ff3c332f" minOccurs="0"/>
                <xsd:element ref="ns3:MediaServiceMetadata" minOccurs="0"/>
                <xsd:element ref="ns3:MediaServiceFastMetadata"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4068b-3cf7-4f6a-b3c4-8b7f36d3e186" elementFormDefault="qualified">
    <xsd:import namespace="http://schemas.microsoft.com/office/2006/documentManagement/types"/>
    <xsd:import namespace="http://schemas.microsoft.com/office/infopath/2007/PartnerControls"/>
    <xsd:element name="Document_x0020_Owner" ma:index="1" ma:displayName="Document Owner" ma:description="Normally the autho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Date" ma:index="3" ma:displayName="Document Date" ma:default="[today]" ma:description="Date held on/in the document or date the document was created" ma:format="DateOnly" ma:internalName="Document_x0020_Date" ma:readOnly="false">
      <xsd:simpleType>
        <xsd:restriction base="dms:DateTime"/>
      </xsd:simpleType>
    </xsd:element>
    <xsd:element name="Protective_x0020_Marking" ma:index="4" ma:displayName="Protective Marking" ma:default="OFFICIAL – DISCLOSABLE" ma:description="All Council documents should be marked as OFFICIAL - DISCLOSABLE unless they hold personal or commercially sensitive information.&#10;Private information is NOT CLASSIFIED" ma:format="Dropdown" ma:internalName="Protective_x0020_Marking" ma:readOnly="false">
      <xsd:simpleType>
        <xsd:restriction base="dms:Choice">
          <xsd:enumeration value="OFFICIAL – DISCLOSABLE"/>
          <xsd:enumeration value="OFFICIAL – SENSITIVE (PERSONAL)"/>
          <xsd:enumeration value="OFFICIAL – SENSITIVE (COMMERCIAL)"/>
          <xsd:enumeration value="NOT CLASSIFIED"/>
        </xsd:restriction>
      </xsd:simpleType>
    </xsd:element>
    <xsd:element name="TaxCatchAll" ma:index="11" nillable="true" ma:displayName="Taxonomy Catch All Column" ma:hidden="true" ma:list="{6913552d-7a44-4c3a-a5f1-0305709ccf84}" ma:internalName="TaxCatchAll" ma:readOnly="false" ma:showField="CatchAllData" ma:web="d7a4068b-3cf7-4f6a-b3c4-8b7f36d3e186">
      <xsd:complexType>
        <xsd:complexContent>
          <xsd:extension base="dms:MultiChoiceLookup">
            <xsd:sequence>
              <xsd:element name="Value" type="dms:Lookup" maxOccurs="unbounded" minOccurs="0" nillable="true"/>
            </xsd:sequence>
          </xsd:extension>
        </xsd:complexContent>
      </xsd:complexType>
    </xsd:element>
    <xsd:element name="ia40b914e86141268670d7c54bc5df15" ma:index="13" nillable="true" ma:taxonomy="true" ma:internalName="ia40b914e86141268670d7c54bc5df15" ma:taxonomyFieldName="Administration_x0020_Document_x0020_Type" ma:displayName="Administration Document Type" ma:readOnly="false" ma:fieldId="{2a40b914-e861-4126-8670-d7c54bc5df15}" ma:sspId="97e113a4-ce7e-45f6-892f-b3d6c5566dfa" ma:termSetId="f4e4120c-d6b0-4a38-a803-66280fff655a" ma:anchorId="a121c30a-a01e-4315-90aa-f7de4a505851" ma:open="false" ma:isKeyword="false">
      <xsd:complexType>
        <xsd:sequence>
          <xsd:element ref="pc:Terms" minOccurs="0" maxOccurs="1"/>
        </xsd:sequence>
      </xsd:complexType>
    </xsd:element>
    <xsd:element name="TaxCatchAllLabel" ma:index="14" nillable="true" ma:displayName="Taxonomy Catch All Column1" ma:hidden="true" ma:list="{6913552d-7a44-4c3a-a5f1-0305709ccf84}" ma:internalName="TaxCatchAllLabel" ma:readOnly="false" ma:showField="CatchAllDataLabel" ma:web="d7a4068b-3cf7-4f6a-b3c4-8b7f36d3e1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4494d8-0989-4bc2-a8dc-23d3a36c7668" elementFormDefault="qualified">
    <xsd:import namespace="http://schemas.microsoft.com/office/2006/documentManagement/types"/>
    <xsd:import namespace="http://schemas.microsoft.com/office/infopath/2007/PartnerControls"/>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e113a4-ce7e-45f6-892f-b3d6c5566dfa" ma:termSetId="09814cd3-568e-fe90-9814-8d621ff8fb84" ma:anchorId="fba54fb3-c3e1-fe81-a776-ca4b69148c4d" ma:open="true" ma:isKeyword="false">
      <xsd:complexType>
        <xsd:sequence>
          <xsd:element ref="pc:Terms" minOccurs="0" maxOccurs="1"/>
        </xsd:sequence>
      </xsd:complex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EAA6AA-EA33-4BE9-BA10-454C258357EF}">
  <ds:schemaRefs>
    <ds:schemaRef ds:uri="http://schemas.microsoft.com/office/2006/metadata/properties"/>
    <ds:schemaRef ds:uri="http://schemas.microsoft.com/office/infopath/2007/PartnerControls"/>
    <ds:schemaRef ds:uri="d7a4068b-3cf7-4f6a-b3c4-8b7f36d3e186"/>
    <ds:schemaRef ds:uri="0e4494d8-0989-4bc2-a8dc-23d3a36c7668"/>
  </ds:schemaRefs>
</ds:datastoreItem>
</file>

<file path=customXml/itemProps2.xml><?xml version="1.0" encoding="utf-8"?>
<ds:datastoreItem xmlns:ds="http://schemas.openxmlformats.org/officeDocument/2006/customXml" ds:itemID="{0A0EF36D-E66D-43D2-9B62-EC8650DA3F98}">
  <ds:schemaRefs>
    <ds:schemaRef ds:uri="http://schemas.openxmlformats.org/officeDocument/2006/bibliography"/>
  </ds:schemaRefs>
</ds:datastoreItem>
</file>

<file path=customXml/itemProps3.xml><?xml version="1.0" encoding="utf-8"?>
<ds:datastoreItem xmlns:ds="http://schemas.openxmlformats.org/officeDocument/2006/customXml" ds:itemID="{CFC5C87D-F76E-4DCF-BA05-9E6887540E65}">
  <ds:schemaRefs>
    <ds:schemaRef ds:uri="http://schemas.microsoft.com/sharepoint/v3/contenttype/forms"/>
  </ds:schemaRefs>
</ds:datastoreItem>
</file>

<file path=customXml/itemProps4.xml><?xml version="1.0" encoding="utf-8"?>
<ds:datastoreItem xmlns:ds="http://schemas.openxmlformats.org/officeDocument/2006/customXml" ds:itemID="{7AD1F6AA-4122-4F0F-B6F2-C877D0C45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4068b-3cf7-4f6a-b3c4-8b7f36d3e186"/>
    <ds:schemaRef ds:uri="0e4494d8-0989-4bc2-a8dc-23d3a36c7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1219</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Ingold</dc:creator>
  <cp:keywords/>
  <dc:description/>
  <cp:lastModifiedBy>Hannah Brookshaw</cp:lastModifiedBy>
  <cp:revision>3</cp:revision>
  <cp:lastPrinted>2023-02-06T08:49:00Z</cp:lastPrinted>
  <dcterms:created xsi:type="dcterms:W3CDTF">2023-11-30T11:19:00Z</dcterms:created>
  <dcterms:modified xsi:type="dcterms:W3CDTF">2023-11-30T11:20:00Z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0x010100C40C7280A5571843994C6EEF42E78CBE0800BE473FADC57685439CBEC562C8CA651C</vt:lpwstr>
  </property>
  <property fmtid="{D5CDD505-2E9C-101B-9397-08002B2CF9AE}" pid="3" name="Administration Document Type">
    <vt:lpwstr>2;#Communications|2d0fc3e1-2d93-4de4-b6ac-493a02e40231</vt:lpwstr>
  </property>
  <property fmtid="{D5CDD505-2E9C-101B-9397-08002B2CF9AE}" pid="4" name="FOI/EIR Disclosable">
    <vt:bool>false</vt:bool>
  </property>
  <property fmtid="{D5CDD505-2E9C-101B-9397-08002B2CF9AE}" pid="5" name="DPA Disclosable">
    <vt:bool>false</vt:bool>
  </property>
  <property fmtid="{D5CDD505-2E9C-101B-9397-08002B2CF9AE}" pid="6" name="MediaServiceImageTags">
    <vt:lpwstr/>
  </property>
  <property fmtid="{D5CDD505-2E9C-101B-9397-08002B2CF9AE}" pid="7" name="Support Elements">
    <vt:lpwstr/>
  </property>
  <property fmtid="{D5CDD505-2E9C-101B-9397-08002B2CF9AE}" pid="8" name="Financial Document Type">
    <vt:lpwstr/>
  </property>
  <property fmtid="{D5CDD505-2E9C-101B-9397-08002B2CF9AE}" pid="9" name="Contract and Tender Document Type">
    <vt:lpwstr/>
  </property>
  <property fmtid="{D5CDD505-2E9C-101B-9397-08002B2CF9AE}" pid="10" name="nc701821e2ae4ca7b090c56a0d021958">
    <vt:lpwstr/>
  </property>
  <property fmtid="{D5CDD505-2E9C-101B-9397-08002B2CF9AE}" pid="11" name="External Information Document Type">
    <vt:lpwstr/>
  </property>
  <property fmtid="{D5CDD505-2E9C-101B-9397-08002B2CF9AE}" pid="12" name="i1c0bb1d0bf247fbad3ccce67a2b1a3c">
    <vt:lpwstr/>
  </property>
  <property fmtid="{D5CDD505-2E9C-101B-9397-08002B2CF9AE}" pid="13" name="nc39939b412e4b258e3d91afae22f476">
    <vt:lpwstr/>
  </property>
  <property fmtid="{D5CDD505-2E9C-101B-9397-08002B2CF9AE}" pid="14" name="Business Performance Document Type">
    <vt:lpwstr/>
  </property>
  <property fmtid="{D5CDD505-2E9C-101B-9397-08002B2CF9AE}" pid="15" name="bc09e3fac64b486c98a7da5b7bede6b9">
    <vt:lpwstr/>
  </property>
  <property fmtid="{D5CDD505-2E9C-101B-9397-08002B2CF9AE}" pid="16" name="Project Management Document Type">
    <vt:lpwstr/>
  </property>
  <property fmtid="{D5CDD505-2E9C-101B-9397-08002B2CF9AE}" pid="17" name="Work Area">
    <vt:lpwstr/>
  </property>
  <property fmtid="{D5CDD505-2E9C-101B-9397-08002B2CF9AE}" pid="18" name="f47e7ecff5cf4fec9804331cf9cc7d2d">
    <vt:lpwstr/>
  </property>
  <property fmtid="{D5CDD505-2E9C-101B-9397-08002B2CF9AE}" pid="19" name="Service Management Document Type">
    <vt:lpwstr/>
  </property>
  <property fmtid="{D5CDD505-2E9C-101B-9397-08002B2CF9AE}" pid="20" name="j5b1618db7f54834b043ba6986764825">
    <vt:lpwstr/>
  </property>
</Properties>
</file>